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B36" w:rsidRDefault="00295B36">
      <w:pPr>
        <w:widowControl/>
        <w:jc w:val="center"/>
      </w:pPr>
    </w:p>
    <w:p w:rsidR="00295B36" w:rsidRDefault="00EE37BE">
      <w:pPr>
        <w:widowControl/>
        <w:rPr>
          <w:b/>
          <w:sz w:val="28"/>
          <w:lang w:val="de-DE"/>
        </w:rPr>
      </w:pPr>
      <w:r>
        <w:rPr>
          <w:b/>
          <w:bCs/>
          <w:sz w:val="28"/>
          <w:szCs w:val="28"/>
          <w:lang w:val="de-DE"/>
        </w:rPr>
        <w:t xml:space="preserve">             </w:t>
      </w:r>
      <w:r w:rsidR="00DF14B7">
        <w:rPr>
          <w:b/>
          <w:bCs/>
          <w:sz w:val="28"/>
          <w:szCs w:val="28"/>
          <w:lang w:val="de-DE"/>
        </w:rPr>
        <w:t>11</w:t>
      </w:r>
      <w:r>
        <w:rPr>
          <w:b/>
          <w:bCs/>
          <w:sz w:val="28"/>
          <w:szCs w:val="28"/>
          <w:lang w:val="de-DE"/>
        </w:rPr>
        <w:t>.  R O Č N Í K   H A L O V É H O   T U R N A J E</w:t>
      </w:r>
    </w:p>
    <w:p w:rsidR="00295B36" w:rsidRDefault="00DF14B7">
      <w:pPr>
        <w:widowControl/>
        <w:jc w:val="center"/>
        <w:rPr>
          <w:b/>
          <w:sz w:val="28"/>
          <w:lang w:val="de-DE"/>
        </w:rPr>
      </w:pPr>
      <w:r>
        <w:rPr>
          <w:b/>
          <w:sz w:val="28"/>
          <w:lang w:val="de-DE"/>
        </w:rPr>
        <w:t xml:space="preserve">        </w:t>
      </w:r>
      <w:bookmarkStart w:id="0" w:name="_GoBack"/>
      <w:bookmarkEnd w:id="0"/>
      <w:r w:rsidR="00EE37BE">
        <w:rPr>
          <w:b/>
          <w:sz w:val="28"/>
          <w:lang w:val="de-DE"/>
        </w:rPr>
        <w:t>S T A R Š Í CH   P Ř</w:t>
      </w:r>
      <w:r>
        <w:rPr>
          <w:b/>
          <w:sz w:val="28"/>
          <w:lang w:val="de-DE"/>
        </w:rPr>
        <w:t xml:space="preserve"> Í P R A V E K   r.  2009</w:t>
      </w:r>
      <w:r w:rsidR="008121F8">
        <w:rPr>
          <w:b/>
          <w:sz w:val="28"/>
          <w:lang w:val="de-DE"/>
        </w:rPr>
        <w:t xml:space="preserve"> a ml</w:t>
      </w:r>
      <w:r w:rsidR="00EE37BE">
        <w:rPr>
          <w:b/>
          <w:sz w:val="28"/>
          <w:lang w:val="de-DE"/>
        </w:rPr>
        <w:t>.</w:t>
      </w:r>
    </w:p>
    <w:p w:rsidR="00295B36" w:rsidRDefault="00295B36">
      <w:pPr>
        <w:widowControl/>
        <w:jc w:val="center"/>
      </w:pPr>
    </w:p>
    <w:p w:rsidR="00295B36" w:rsidRDefault="007E35C6">
      <w:pPr>
        <w:widowControl/>
        <w:jc w:val="center"/>
        <w:rPr>
          <w:b/>
          <w:sz w:val="52"/>
          <w:lang w:val="de-DE"/>
        </w:rPr>
      </w:pPr>
      <w:r>
        <w:rPr>
          <w:b/>
          <w:sz w:val="52"/>
          <w:lang w:val="de-DE"/>
        </w:rPr>
        <w:t>„</w:t>
      </w:r>
      <w:r w:rsidR="00EE37BE">
        <w:rPr>
          <w:b/>
          <w:sz w:val="52"/>
          <w:lang w:val="de-DE"/>
        </w:rPr>
        <w:t>O PŘEBORNÍKA Č</w:t>
      </w:r>
      <w:r w:rsidR="00DF14B7">
        <w:rPr>
          <w:b/>
          <w:sz w:val="52"/>
          <w:lang w:val="de-DE"/>
        </w:rPr>
        <w:t>OS  2019</w:t>
      </w:r>
      <w:r>
        <w:rPr>
          <w:b/>
          <w:sz w:val="52"/>
          <w:lang w:val="de-DE"/>
        </w:rPr>
        <w:t>“</w:t>
      </w:r>
    </w:p>
    <w:p w:rsidR="00295B36" w:rsidRDefault="00EE37BE">
      <w:pPr>
        <w:widowControl/>
        <w:rPr>
          <w:b/>
          <w:sz w:val="28"/>
          <w:lang w:val="de-DE"/>
        </w:rPr>
      </w:pPr>
      <w:r>
        <w:rPr>
          <w:b/>
          <w:sz w:val="28"/>
          <w:lang w:val="de-DE"/>
        </w:rPr>
        <w:tab/>
      </w:r>
      <w:r>
        <w:rPr>
          <w:b/>
          <w:sz w:val="28"/>
          <w:lang w:val="de-DE"/>
        </w:rPr>
        <w:tab/>
      </w:r>
      <w:r>
        <w:rPr>
          <w:b/>
          <w:sz w:val="28"/>
          <w:lang w:val="de-DE"/>
        </w:rPr>
        <w:tab/>
        <w:t xml:space="preserve">              Oblast „</w:t>
      </w:r>
      <w:proofErr w:type="spellStart"/>
      <w:r>
        <w:rPr>
          <w:b/>
          <w:sz w:val="28"/>
          <w:lang w:val="de-DE"/>
        </w:rPr>
        <w:t>Východ</w:t>
      </w:r>
      <w:proofErr w:type="spellEnd"/>
      <w:r>
        <w:rPr>
          <w:b/>
          <w:sz w:val="28"/>
          <w:lang w:val="de-DE"/>
        </w:rPr>
        <w:t>“</w:t>
      </w:r>
    </w:p>
    <w:p w:rsidR="00295B36" w:rsidRDefault="00295B36">
      <w:pPr>
        <w:widowControl/>
      </w:pPr>
    </w:p>
    <w:p w:rsidR="00295B36" w:rsidRDefault="00EE37BE" w:rsidP="009D691D">
      <w:pPr>
        <w:widowControl/>
        <w:tabs>
          <w:tab w:val="right" w:pos="9073"/>
        </w:tabs>
        <w:rPr>
          <w:b/>
          <w:u w:val="single"/>
          <w:lang w:val="de-DE"/>
        </w:rPr>
      </w:pPr>
      <w:proofErr w:type="spellStart"/>
      <w:r>
        <w:rPr>
          <w:b/>
          <w:u w:val="single"/>
          <w:lang w:val="de-DE"/>
        </w:rPr>
        <w:t>Pořadatel</w:t>
      </w:r>
      <w:proofErr w:type="spellEnd"/>
      <w:r>
        <w:rPr>
          <w:b/>
          <w:u w:val="single"/>
          <w:lang w:val="de-DE"/>
        </w:rPr>
        <w:t xml:space="preserve"> :</w:t>
      </w:r>
      <w:r>
        <w:rPr>
          <w:b/>
          <w:lang w:val="de-DE"/>
        </w:rPr>
        <w:t xml:space="preserve">  T.J. Sokol </w:t>
      </w:r>
      <w:proofErr w:type="spellStart"/>
      <w:r>
        <w:rPr>
          <w:b/>
          <w:lang w:val="de-DE"/>
        </w:rPr>
        <w:t>Městečko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Trnávka</w:t>
      </w:r>
      <w:proofErr w:type="spellEnd"/>
      <w:r>
        <w:rPr>
          <w:b/>
          <w:lang w:val="de-DE"/>
        </w:rPr>
        <w:t xml:space="preserve">, </w:t>
      </w:r>
      <w:proofErr w:type="spellStart"/>
      <w:r>
        <w:rPr>
          <w:b/>
          <w:lang w:val="de-DE"/>
        </w:rPr>
        <w:t>komise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kopané</w:t>
      </w:r>
      <w:proofErr w:type="spellEnd"/>
      <w:r>
        <w:rPr>
          <w:b/>
          <w:lang w:val="de-DE"/>
        </w:rPr>
        <w:t xml:space="preserve"> ČOS</w:t>
      </w:r>
      <w:r w:rsidR="009D691D">
        <w:rPr>
          <w:b/>
          <w:lang w:val="de-DE"/>
        </w:rPr>
        <w:tab/>
      </w:r>
    </w:p>
    <w:p w:rsidR="00295B36" w:rsidRDefault="00295B36">
      <w:pPr>
        <w:widowControl/>
      </w:pPr>
    </w:p>
    <w:p w:rsidR="00295B36" w:rsidRDefault="00EE37BE">
      <w:pPr>
        <w:widowControl/>
        <w:rPr>
          <w:b/>
          <w:u w:val="single"/>
          <w:lang w:val="de-DE"/>
        </w:rPr>
      </w:pPr>
      <w:proofErr w:type="spellStart"/>
      <w:proofErr w:type="gramStart"/>
      <w:r>
        <w:rPr>
          <w:b/>
          <w:u w:val="single"/>
          <w:lang w:val="de-DE"/>
        </w:rPr>
        <w:t>Termín</w:t>
      </w:r>
      <w:proofErr w:type="spellEnd"/>
      <w:r>
        <w:rPr>
          <w:b/>
          <w:u w:val="single"/>
          <w:lang w:val="de-DE"/>
        </w:rPr>
        <w:t xml:space="preserve"> :</w:t>
      </w:r>
      <w:proofErr w:type="gramEnd"/>
      <w:r w:rsidR="008121F8">
        <w:rPr>
          <w:b/>
          <w:lang w:val="de-DE"/>
        </w:rPr>
        <w:t xml:space="preserve"> </w:t>
      </w:r>
      <w:proofErr w:type="spellStart"/>
      <w:r w:rsidR="008121F8">
        <w:rPr>
          <w:b/>
          <w:lang w:val="de-DE"/>
        </w:rPr>
        <w:t>sobota</w:t>
      </w:r>
      <w:proofErr w:type="spellEnd"/>
      <w:r w:rsidR="00DF14B7">
        <w:rPr>
          <w:b/>
          <w:lang w:val="de-DE"/>
        </w:rPr>
        <w:t xml:space="preserve"> 23</w:t>
      </w:r>
      <w:r>
        <w:rPr>
          <w:b/>
          <w:lang w:val="de-DE"/>
        </w:rPr>
        <w:t>.11.201</w:t>
      </w:r>
      <w:r w:rsidR="00DF14B7">
        <w:rPr>
          <w:b/>
          <w:lang w:val="de-DE"/>
        </w:rPr>
        <w:t>9</w:t>
      </w:r>
    </w:p>
    <w:p w:rsidR="00295B36" w:rsidRDefault="00295B36">
      <w:pPr>
        <w:widowControl/>
      </w:pPr>
    </w:p>
    <w:p w:rsidR="00295B36" w:rsidRDefault="00EE37BE">
      <w:pPr>
        <w:widowControl/>
        <w:rPr>
          <w:b/>
          <w:u w:val="single"/>
          <w:lang w:val="de-DE"/>
        </w:rPr>
      </w:pPr>
      <w:proofErr w:type="spellStart"/>
      <w:r>
        <w:rPr>
          <w:b/>
          <w:u w:val="single"/>
          <w:lang w:val="de-DE"/>
        </w:rPr>
        <w:t>Věková</w:t>
      </w:r>
      <w:proofErr w:type="spellEnd"/>
      <w:r>
        <w:rPr>
          <w:b/>
          <w:u w:val="single"/>
          <w:lang w:val="de-DE"/>
        </w:rPr>
        <w:t xml:space="preserve"> </w:t>
      </w:r>
      <w:proofErr w:type="spellStart"/>
      <w:proofErr w:type="gramStart"/>
      <w:r>
        <w:rPr>
          <w:b/>
          <w:u w:val="single"/>
          <w:lang w:val="de-DE"/>
        </w:rPr>
        <w:t>kategorie</w:t>
      </w:r>
      <w:proofErr w:type="spellEnd"/>
      <w:r>
        <w:rPr>
          <w:b/>
          <w:u w:val="single"/>
          <w:lang w:val="de-DE"/>
        </w:rPr>
        <w:t xml:space="preserve"> :</w:t>
      </w:r>
      <w:proofErr w:type="gram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starší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přípravka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roč</w:t>
      </w:r>
      <w:r w:rsidR="00DF14B7">
        <w:rPr>
          <w:b/>
          <w:lang w:val="de-DE"/>
        </w:rPr>
        <w:t>ník</w:t>
      </w:r>
      <w:proofErr w:type="spellEnd"/>
      <w:r w:rsidR="00DF14B7">
        <w:rPr>
          <w:b/>
          <w:lang w:val="de-DE"/>
        </w:rPr>
        <w:t xml:space="preserve"> </w:t>
      </w:r>
      <w:proofErr w:type="spellStart"/>
      <w:r w:rsidR="00DF14B7">
        <w:rPr>
          <w:b/>
          <w:lang w:val="de-DE"/>
        </w:rPr>
        <w:t>narození</w:t>
      </w:r>
      <w:proofErr w:type="spellEnd"/>
      <w:r w:rsidR="00DF14B7">
        <w:rPr>
          <w:b/>
          <w:lang w:val="de-DE"/>
        </w:rPr>
        <w:t xml:space="preserve"> 2009</w:t>
      </w:r>
      <w:r>
        <w:rPr>
          <w:b/>
          <w:lang w:val="de-DE"/>
        </w:rPr>
        <w:t xml:space="preserve"> a </w:t>
      </w:r>
      <w:proofErr w:type="spellStart"/>
      <w:r>
        <w:rPr>
          <w:b/>
          <w:lang w:val="de-DE"/>
        </w:rPr>
        <w:t>mladší</w:t>
      </w:r>
      <w:proofErr w:type="spellEnd"/>
      <w:r>
        <w:rPr>
          <w:b/>
          <w:lang w:val="de-DE"/>
        </w:rPr>
        <w:t xml:space="preserve"> </w:t>
      </w:r>
    </w:p>
    <w:p w:rsidR="00295B36" w:rsidRDefault="00295B36">
      <w:pPr>
        <w:widowControl/>
      </w:pPr>
    </w:p>
    <w:p w:rsidR="00295B36" w:rsidRDefault="00EE37BE">
      <w:pPr>
        <w:widowControl/>
        <w:rPr>
          <w:b/>
          <w:u w:val="single"/>
          <w:lang w:val="de-DE"/>
        </w:rPr>
      </w:pPr>
      <w:proofErr w:type="spellStart"/>
      <w:proofErr w:type="gramStart"/>
      <w:r>
        <w:rPr>
          <w:b/>
          <w:u w:val="single"/>
          <w:lang w:val="de-DE"/>
        </w:rPr>
        <w:t>Informace</w:t>
      </w:r>
      <w:proofErr w:type="spellEnd"/>
      <w:r>
        <w:rPr>
          <w:b/>
          <w:u w:val="single"/>
          <w:lang w:val="de-DE"/>
        </w:rPr>
        <w:t xml:space="preserve"> :</w:t>
      </w:r>
      <w:proofErr w:type="gram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telefonicky</w:t>
      </w:r>
      <w:proofErr w:type="spellEnd"/>
      <w:r>
        <w:rPr>
          <w:b/>
          <w:lang w:val="de-DE"/>
        </w:rPr>
        <w:t xml:space="preserve"> Vlastimil Stenzl tel.: 724 810 906, </w:t>
      </w:r>
      <w:hyperlink r:id="rId6" w:history="1">
        <w:r>
          <w:t>stenzl@hotmail.com</w:t>
        </w:r>
      </w:hyperlink>
    </w:p>
    <w:p w:rsidR="00295B36" w:rsidRDefault="00295B36">
      <w:pPr>
        <w:widowControl/>
      </w:pPr>
    </w:p>
    <w:p w:rsidR="00295B36" w:rsidRDefault="00EE37BE">
      <w:pPr>
        <w:widowControl/>
        <w:rPr>
          <w:b/>
          <w:u w:val="single"/>
          <w:lang w:val="de-DE"/>
        </w:rPr>
      </w:pPr>
      <w:proofErr w:type="spellStart"/>
      <w:r>
        <w:rPr>
          <w:b/>
          <w:u w:val="single"/>
          <w:lang w:val="de-DE"/>
        </w:rPr>
        <w:t>Místo</w:t>
      </w:r>
      <w:proofErr w:type="spellEnd"/>
      <w:r>
        <w:rPr>
          <w:b/>
          <w:u w:val="single"/>
          <w:lang w:val="de-DE"/>
        </w:rPr>
        <w:t xml:space="preserve"> </w:t>
      </w:r>
      <w:proofErr w:type="spellStart"/>
      <w:r>
        <w:rPr>
          <w:b/>
          <w:u w:val="single"/>
          <w:lang w:val="de-DE"/>
        </w:rPr>
        <w:t>konání</w:t>
      </w:r>
      <w:proofErr w:type="spellEnd"/>
      <w:r>
        <w:rPr>
          <w:b/>
          <w:u w:val="single"/>
          <w:lang w:val="de-DE"/>
        </w:rPr>
        <w:t xml:space="preserve"> :</w:t>
      </w:r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Městečko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Trnávka</w:t>
      </w:r>
      <w:proofErr w:type="spellEnd"/>
      <w:r>
        <w:rPr>
          <w:b/>
          <w:lang w:val="de-DE"/>
        </w:rPr>
        <w:t xml:space="preserve"> – </w:t>
      </w:r>
      <w:proofErr w:type="spellStart"/>
      <w:r>
        <w:rPr>
          <w:b/>
          <w:lang w:val="de-DE"/>
        </w:rPr>
        <w:t>sportovní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hala</w:t>
      </w:r>
      <w:proofErr w:type="spellEnd"/>
      <w:r>
        <w:rPr>
          <w:b/>
          <w:lang w:val="de-DE"/>
        </w:rPr>
        <w:t xml:space="preserve"> u ZŠ</w:t>
      </w:r>
    </w:p>
    <w:p w:rsidR="00295B36" w:rsidRDefault="00295B36">
      <w:pPr>
        <w:widowControl/>
      </w:pPr>
    </w:p>
    <w:p w:rsidR="00295B36" w:rsidRDefault="00EE37BE">
      <w:pPr>
        <w:widowControl/>
        <w:rPr>
          <w:b/>
          <w:u w:val="single"/>
          <w:lang w:val="de-DE"/>
        </w:rPr>
      </w:pPr>
      <w:proofErr w:type="spellStart"/>
      <w:proofErr w:type="gramStart"/>
      <w:r>
        <w:rPr>
          <w:b/>
          <w:u w:val="single"/>
          <w:lang w:val="de-DE"/>
        </w:rPr>
        <w:t>Zahájení</w:t>
      </w:r>
      <w:proofErr w:type="spellEnd"/>
      <w:r>
        <w:rPr>
          <w:b/>
          <w:u w:val="single"/>
          <w:lang w:val="de-DE"/>
        </w:rPr>
        <w:t xml:space="preserve"> :</w:t>
      </w:r>
      <w:proofErr w:type="gram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Prezentace</w:t>
      </w:r>
      <w:proofErr w:type="spellEnd"/>
      <w:r>
        <w:rPr>
          <w:b/>
          <w:lang w:val="de-DE"/>
        </w:rPr>
        <w:t xml:space="preserve"> 7.45 – 8.15 </w:t>
      </w:r>
      <w:proofErr w:type="spellStart"/>
      <w:r>
        <w:rPr>
          <w:b/>
          <w:lang w:val="de-DE"/>
        </w:rPr>
        <w:t>hodin</w:t>
      </w:r>
      <w:proofErr w:type="spellEnd"/>
      <w:r>
        <w:rPr>
          <w:b/>
          <w:lang w:val="de-DE"/>
        </w:rPr>
        <w:t xml:space="preserve">,  </w:t>
      </w:r>
      <w:proofErr w:type="spellStart"/>
      <w:r>
        <w:rPr>
          <w:b/>
          <w:lang w:val="de-DE"/>
        </w:rPr>
        <w:t>zahájení</w:t>
      </w:r>
      <w:proofErr w:type="spellEnd"/>
      <w:r>
        <w:rPr>
          <w:b/>
          <w:lang w:val="de-DE"/>
        </w:rPr>
        <w:t xml:space="preserve">  v 8.20 </w:t>
      </w:r>
      <w:proofErr w:type="spellStart"/>
      <w:r>
        <w:rPr>
          <w:b/>
          <w:lang w:val="de-DE"/>
        </w:rPr>
        <w:t>hodin</w:t>
      </w:r>
      <w:proofErr w:type="spellEnd"/>
      <w:r>
        <w:rPr>
          <w:b/>
          <w:lang w:val="de-DE"/>
        </w:rPr>
        <w:t xml:space="preserve">. </w:t>
      </w:r>
      <w:proofErr w:type="spellStart"/>
      <w:r>
        <w:rPr>
          <w:b/>
          <w:lang w:val="de-DE"/>
        </w:rPr>
        <w:t>Začátek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prvního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utkání</w:t>
      </w:r>
      <w:proofErr w:type="spellEnd"/>
      <w:r>
        <w:rPr>
          <w:b/>
          <w:lang w:val="de-DE"/>
        </w:rPr>
        <w:t xml:space="preserve"> v 8.30 </w:t>
      </w:r>
      <w:proofErr w:type="spellStart"/>
      <w:r>
        <w:rPr>
          <w:b/>
          <w:lang w:val="de-DE"/>
        </w:rPr>
        <w:t>hodin</w:t>
      </w:r>
      <w:proofErr w:type="spellEnd"/>
    </w:p>
    <w:p w:rsidR="00295B36" w:rsidRDefault="00295B36">
      <w:pPr>
        <w:widowControl/>
      </w:pPr>
    </w:p>
    <w:p w:rsidR="00295B36" w:rsidRDefault="00EE37BE">
      <w:pPr>
        <w:widowControl/>
        <w:rPr>
          <w:b/>
          <w:u w:val="single"/>
          <w:lang w:val="de-DE"/>
        </w:rPr>
      </w:pPr>
      <w:proofErr w:type="spellStart"/>
      <w:r>
        <w:rPr>
          <w:b/>
          <w:u w:val="single"/>
          <w:lang w:val="de-DE"/>
        </w:rPr>
        <w:t>Startovné</w:t>
      </w:r>
      <w:proofErr w:type="spellEnd"/>
      <w:r>
        <w:rPr>
          <w:b/>
          <w:u w:val="single"/>
          <w:lang w:val="de-DE"/>
        </w:rPr>
        <w:t xml:space="preserve"> :</w:t>
      </w:r>
      <w:r>
        <w:rPr>
          <w:b/>
          <w:lang w:val="de-DE"/>
        </w:rPr>
        <w:t xml:space="preserve"> </w:t>
      </w:r>
      <w:proofErr w:type="spellStart"/>
      <w:r>
        <w:rPr>
          <w:b/>
          <w:color w:val="FF0000"/>
          <w:lang w:val="de-DE"/>
        </w:rPr>
        <w:t>zdarma</w:t>
      </w:r>
      <w:proofErr w:type="spellEnd"/>
      <w:r>
        <w:rPr>
          <w:b/>
          <w:lang w:val="de-DE"/>
        </w:rPr>
        <w:t xml:space="preserve"> (</w:t>
      </w:r>
      <w:proofErr w:type="spellStart"/>
      <w:r>
        <w:rPr>
          <w:b/>
          <w:lang w:val="de-DE"/>
        </w:rPr>
        <w:t>platí</w:t>
      </w:r>
      <w:proofErr w:type="spellEnd"/>
      <w:r>
        <w:rPr>
          <w:b/>
          <w:lang w:val="de-DE"/>
        </w:rPr>
        <w:t xml:space="preserve"> ČOS)</w:t>
      </w:r>
    </w:p>
    <w:p w:rsidR="00295B36" w:rsidRDefault="00295B36">
      <w:pPr>
        <w:widowControl/>
      </w:pPr>
    </w:p>
    <w:p w:rsidR="00295B36" w:rsidRDefault="00EE37BE">
      <w:pPr>
        <w:widowControl/>
        <w:rPr>
          <w:b/>
          <w:u w:val="single"/>
          <w:lang w:val="de-DE"/>
        </w:rPr>
      </w:pPr>
      <w:proofErr w:type="spellStart"/>
      <w:r>
        <w:rPr>
          <w:b/>
          <w:u w:val="single"/>
          <w:lang w:val="de-DE"/>
        </w:rPr>
        <w:t>Přihlášky</w:t>
      </w:r>
      <w:proofErr w:type="spellEnd"/>
      <w:r>
        <w:rPr>
          <w:b/>
          <w:u w:val="single"/>
          <w:lang w:val="de-DE"/>
        </w:rPr>
        <w:t>:</w:t>
      </w:r>
      <w:r>
        <w:rPr>
          <w:b/>
          <w:lang w:val="de-DE"/>
        </w:rPr>
        <w:t xml:space="preserve"> </w:t>
      </w:r>
      <w:proofErr w:type="spellStart"/>
      <w:r w:rsidR="008121F8">
        <w:rPr>
          <w:b/>
          <w:lang w:val="de-DE"/>
        </w:rPr>
        <w:t>nejlépe</w:t>
      </w:r>
      <w:proofErr w:type="spellEnd"/>
      <w:r w:rsidR="008121F8">
        <w:rPr>
          <w:b/>
          <w:lang w:val="de-DE"/>
        </w:rPr>
        <w:t xml:space="preserve"> </w:t>
      </w:r>
      <w:proofErr w:type="spellStart"/>
      <w:r w:rsidR="008121F8">
        <w:rPr>
          <w:b/>
          <w:lang w:val="de-DE"/>
        </w:rPr>
        <w:t>jako</w:t>
      </w:r>
      <w:proofErr w:type="spellEnd"/>
      <w:r w:rsidR="008121F8">
        <w:rPr>
          <w:b/>
          <w:lang w:val="de-DE"/>
        </w:rPr>
        <w:t xml:space="preserve"> </w:t>
      </w:r>
      <w:proofErr w:type="spellStart"/>
      <w:r w:rsidR="008121F8">
        <w:rPr>
          <w:b/>
          <w:lang w:val="de-DE"/>
        </w:rPr>
        <w:t>rychlá</w:t>
      </w:r>
      <w:proofErr w:type="spellEnd"/>
      <w:r w:rsidR="008121F8">
        <w:rPr>
          <w:b/>
          <w:lang w:val="de-DE"/>
        </w:rPr>
        <w:t xml:space="preserve"> </w:t>
      </w:r>
      <w:proofErr w:type="spellStart"/>
      <w:r w:rsidR="008121F8">
        <w:rPr>
          <w:b/>
          <w:lang w:val="de-DE"/>
        </w:rPr>
        <w:t>odpověď</w:t>
      </w:r>
      <w:proofErr w:type="spellEnd"/>
      <w:r w:rsidR="008121F8">
        <w:rPr>
          <w:b/>
          <w:lang w:val="de-DE"/>
        </w:rPr>
        <w:t xml:space="preserve"> na </w:t>
      </w:r>
      <w:proofErr w:type="spellStart"/>
      <w:r w:rsidR="008121F8">
        <w:rPr>
          <w:b/>
          <w:lang w:val="de-DE"/>
        </w:rPr>
        <w:t>tento</w:t>
      </w:r>
      <w:proofErr w:type="spellEnd"/>
      <w:r w:rsidR="008121F8">
        <w:rPr>
          <w:b/>
          <w:lang w:val="de-DE"/>
        </w:rPr>
        <w:t xml:space="preserve"> </w:t>
      </w:r>
      <w:proofErr w:type="spellStart"/>
      <w:proofErr w:type="gramStart"/>
      <w:r w:rsidR="008121F8">
        <w:rPr>
          <w:b/>
          <w:lang w:val="de-DE"/>
        </w:rPr>
        <w:t>mail</w:t>
      </w:r>
      <w:proofErr w:type="spellEnd"/>
      <w:r>
        <w:rPr>
          <w:b/>
          <w:lang w:val="de-DE"/>
        </w:rPr>
        <w:t xml:space="preserve"> :</w:t>
      </w:r>
      <w:proofErr w:type="gramEnd"/>
    </w:p>
    <w:p w:rsidR="00295B36" w:rsidRDefault="00DF14B7">
      <w:pPr>
        <w:widowControl/>
      </w:pPr>
      <w:hyperlink r:id="rId7" w:history="1">
        <w:r w:rsidR="00EE37BE">
          <w:t>stenzl@hotmail.com</w:t>
        </w:r>
      </w:hyperlink>
      <w:r w:rsidR="00EE37BE">
        <w:t xml:space="preserve"> nebo i </w:t>
      </w:r>
      <w:proofErr w:type="gramStart"/>
      <w:r w:rsidR="00EE37BE">
        <w:t>telefonicky ( 724 810 906</w:t>
      </w:r>
      <w:proofErr w:type="gramEnd"/>
      <w:r w:rsidR="00EE37BE">
        <w:t xml:space="preserve">) </w:t>
      </w:r>
      <w:r w:rsidR="00EE37BE">
        <w:rPr>
          <w:b/>
          <w:lang w:val="de-DE"/>
        </w:rPr>
        <w:t xml:space="preserve"> </w:t>
      </w:r>
    </w:p>
    <w:p w:rsidR="00295B36" w:rsidRDefault="00EE37BE">
      <w:pPr>
        <w:widowControl/>
        <w:rPr>
          <w:b/>
          <w:sz w:val="20"/>
          <w:lang w:val="de-DE"/>
        </w:rPr>
      </w:pPr>
      <w:proofErr w:type="spellStart"/>
      <w:r>
        <w:rPr>
          <w:b/>
          <w:sz w:val="20"/>
          <w:lang w:val="de-DE"/>
        </w:rPr>
        <w:t>vždy</w:t>
      </w:r>
      <w:proofErr w:type="spellEnd"/>
      <w:r>
        <w:rPr>
          <w:b/>
          <w:sz w:val="20"/>
          <w:lang w:val="de-DE"/>
        </w:rPr>
        <w:t xml:space="preserve"> </w:t>
      </w:r>
      <w:proofErr w:type="spellStart"/>
      <w:r>
        <w:rPr>
          <w:b/>
          <w:sz w:val="20"/>
          <w:lang w:val="de-DE"/>
        </w:rPr>
        <w:t>prosím</w:t>
      </w:r>
      <w:proofErr w:type="spellEnd"/>
      <w:r>
        <w:rPr>
          <w:b/>
          <w:sz w:val="20"/>
          <w:lang w:val="de-DE"/>
        </w:rPr>
        <w:t xml:space="preserve"> </w:t>
      </w:r>
      <w:proofErr w:type="spellStart"/>
      <w:r>
        <w:rPr>
          <w:b/>
          <w:sz w:val="20"/>
          <w:lang w:val="de-DE"/>
        </w:rPr>
        <w:t>uveďte</w:t>
      </w:r>
      <w:proofErr w:type="spellEnd"/>
      <w:r>
        <w:rPr>
          <w:b/>
          <w:sz w:val="20"/>
          <w:lang w:val="de-DE"/>
        </w:rPr>
        <w:t xml:space="preserve"> </w:t>
      </w:r>
      <w:proofErr w:type="spellStart"/>
      <w:r>
        <w:rPr>
          <w:b/>
          <w:sz w:val="20"/>
          <w:lang w:val="de-DE"/>
        </w:rPr>
        <w:t>telefonický</w:t>
      </w:r>
      <w:proofErr w:type="spellEnd"/>
      <w:r>
        <w:rPr>
          <w:b/>
          <w:sz w:val="20"/>
          <w:lang w:val="de-DE"/>
        </w:rPr>
        <w:t xml:space="preserve"> kontakt</w:t>
      </w:r>
    </w:p>
    <w:p w:rsidR="00295B36" w:rsidRDefault="00295B36">
      <w:pPr>
        <w:widowControl/>
      </w:pPr>
    </w:p>
    <w:p w:rsidR="00295B36" w:rsidRDefault="00EE37BE">
      <w:pPr>
        <w:widowControl/>
        <w:rPr>
          <w:b/>
          <w:u w:val="single"/>
          <w:lang w:val="de-DE"/>
        </w:rPr>
      </w:pPr>
      <w:proofErr w:type="spellStart"/>
      <w:r>
        <w:rPr>
          <w:b/>
          <w:u w:val="single"/>
          <w:lang w:val="de-DE"/>
        </w:rPr>
        <w:t>Ceny</w:t>
      </w:r>
      <w:proofErr w:type="spellEnd"/>
      <w:r>
        <w:rPr>
          <w:b/>
          <w:u w:val="single"/>
          <w:lang w:val="de-DE"/>
        </w:rPr>
        <w:t xml:space="preserve"> :</w:t>
      </w:r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družstva</w:t>
      </w:r>
      <w:proofErr w:type="spellEnd"/>
      <w:r>
        <w:rPr>
          <w:b/>
          <w:lang w:val="de-DE"/>
        </w:rPr>
        <w:t xml:space="preserve"> na 1. – 3. </w:t>
      </w:r>
      <w:proofErr w:type="spellStart"/>
      <w:r>
        <w:rPr>
          <w:b/>
          <w:lang w:val="de-DE"/>
        </w:rPr>
        <w:t>místě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obdrží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poháry</w:t>
      </w:r>
      <w:proofErr w:type="spellEnd"/>
      <w:r>
        <w:rPr>
          <w:b/>
          <w:lang w:val="de-DE"/>
        </w:rPr>
        <w:t xml:space="preserve">,  </w:t>
      </w:r>
      <w:proofErr w:type="spellStart"/>
      <w:r>
        <w:rPr>
          <w:b/>
          <w:lang w:val="de-DE"/>
        </w:rPr>
        <w:t>ostatní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diplomy</w:t>
      </w:r>
      <w:proofErr w:type="spellEnd"/>
      <w:r>
        <w:rPr>
          <w:b/>
          <w:lang w:val="de-DE"/>
        </w:rPr>
        <w:t xml:space="preserve"> a </w:t>
      </w:r>
      <w:proofErr w:type="spellStart"/>
      <w:r>
        <w:rPr>
          <w:b/>
          <w:lang w:val="de-DE"/>
        </w:rPr>
        <w:t>drobné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ceny</w:t>
      </w:r>
      <w:proofErr w:type="spellEnd"/>
      <w:r>
        <w:rPr>
          <w:b/>
          <w:lang w:val="de-DE"/>
        </w:rPr>
        <w:t xml:space="preserve">, </w:t>
      </w:r>
      <w:proofErr w:type="spellStart"/>
      <w:r>
        <w:rPr>
          <w:b/>
          <w:lang w:val="de-DE"/>
        </w:rPr>
        <w:t>které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obdrží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rovněž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nejlepší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hráč</w:t>
      </w:r>
      <w:proofErr w:type="spellEnd"/>
      <w:r>
        <w:rPr>
          <w:b/>
          <w:lang w:val="de-DE"/>
        </w:rPr>
        <w:t xml:space="preserve">, </w:t>
      </w:r>
      <w:proofErr w:type="spellStart"/>
      <w:r>
        <w:rPr>
          <w:b/>
          <w:lang w:val="de-DE"/>
        </w:rPr>
        <w:t>střelec</w:t>
      </w:r>
      <w:proofErr w:type="spellEnd"/>
      <w:r>
        <w:rPr>
          <w:b/>
          <w:lang w:val="de-DE"/>
        </w:rPr>
        <w:t xml:space="preserve"> a </w:t>
      </w:r>
      <w:proofErr w:type="spellStart"/>
      <w:r>
        <w:rPr>
          <w:b/>
          <w:lang w:val="de-DE"/>
        </w:rPr>
        <w:t>brankář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turnaje</w:t>
      </w:r>
      <w:proofErr w:type="spellEnd"/>
      <w:r>
        <w:rPr>
          <w:b/>
          <w:lang w:val="de-DE"/>
        </w:rPr>
        <w:t xml:space="preserve">, </w:t>
      </w:r>
      <w:proofErr w:type="spellStart"/>
      <w:r>
        <w:rPr>
          <w:b/>
          <w:lang w:val="de-DE"/>
        </w:rPr>
        <w:t>všechna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družstava</w:t>
      </w:r>
      <w:proofErr w:type="spellEnd"/>
      <w:r>
        <w:rPr>
          <w:b/>
          <w:lang w:val="de-DE"/>
        </w:rPr>
        <w:t xml:space="preserve"> 1x </w:t>
      </w:r>
      <w:proofErr w:type="spellStart"/>
      <w:r>
        <w:rPr>
          <w:b/>
          <w:lang w:val="de-DE"/>
        </w:rPr>
        <w:t>míč</w:t>
      </w:r>
      <w:proofErr w:type="spellEnd"/>
      <w:r>
        <w:rPr>
          <w:b/>
          <w:lang w:val="de-DE"/>
        </w:rPr>
        <w:t>.</w:t>
      </w:r>
    </w:p>
    <w:p w:rsidR="00295B36" w:rsidRDefault="00295B36">
      <w:pPr>
        <w:widowControl/>
      </w:pPr>
    </w:p>
    <w:p w:rsidR="00295B36" w:rsidRDefault="00EE37BE">
      <w:pPr>
        <w:widowControl/>
        <w:rPr>
          <w:b/>
          <w:u w:val="single"/>
          <w:lang w:val="de-DE"/>
        </w:rPr>
      </w:pPr>
      <w:proofErr w:type="spellStart"/>
      <w:r>
        <w:rPr>
          <w:b/>
          <w:u w:val="single"/>
          <w:lang w:val="de-DE"/>
        </w:rPr>
        <w:t>Hrací</w:t>
      </w:r>
      <w:proofErr w:type="spellEnd"/>
      <w:r>
        <w:rPr>
          <w:b/>
          <w:u w:val="single"/>
          <w:lang w:val="de-DE"/>
        </w:rPr>
        <w:t xml:space="preserve"> </w:t>
      </w:r>
      <w:proofErr w:type="spellStart"/>
      <w:proofErr w:type="gramStart"/>
      <w:r>
        <w:rPr>
          <w:b/>
          <w:u w:val="single"/>
          <w:lang w:val="de-DE"/>
        </w:rPr>
        <w:t>doba</w:t>
      </w:r>
      <w:proofErr w:type="spellEnd"/>
      <w:r>
        <w:rPr>
          <w:b/>
          <w:u w:val="single"/>
          <w:lang w:val="de-DE"/>
        </w:rPr>
        <w:t xml:space="preserve"> :</w:t>
      </w:r>
      <w:proofErr w:type="gramEnd"/>
      <w:r>
        <w:rPr>
          <w:b/>
          <w:lang w:val="de-DE"/>
        </w:rPr>
        <w:t xml:space="preserve"> </w:t>
      </w:r>
      <w:proofErr w:type="spellStart"/>
      <w:r w:rsidR="00DF14B7">
        <w:rPr>
          <w:b/>
          <w:lang w:val="de-DE"/>
        </w:rPr>
        <w:t>dle</w:t>
      </w:r>
      <w:proofErr w:type="spellEnd"/>
      <w:r w:rsidR="00DF14B7">
        <w:rPr>
          <w:b/>
          <w:lang w:val="de-DE"/>
        </w:rPr>
        <w:t xml:space="preserve"> </w:t>
      </w:r>
      <w:proofErr w:type="spellStart"/>
      <w:r w:rsidR="00DF14B7">
        <w:rPr>
          <w:b/>
          <w:lang w:val="de-DE"/>
        </w:rPr>
        <w:t>počtu</w:t>
      </w:r>
      <w:proofErr w:type="spellEnd"/>
      <w:r w:rsidR="00DF14B7">
        <w:rPr>
          <w:b/>
          <w:lang w:val="de-DE"/>
        </w:rPr>
        <w:t xml:space="preserve"> </w:t>
      </w:r>
      <w:proofErr w:type="spellStart"/>
      <w:r w:rsidR="00DF14B7">
        <w:rPr>
          <w:b/>
          <w:lang w:val="de-DE"/>
        </w:rPr>
        <w:t>přihlášených</w:t>
      </w:r>
      <w:proofErr w:type="spellEnd"/>
      <w:r w:rsidR="00DF14B7">
        <w:rPr>
          <w:b/>
          <w:lang w:val="de-DE"/>
        </w:rPr>
        <w:t xml:space="preserve"> </w:t>
      </w:r>
      <w:proofErr w:type="spellStart"/>
      <w:r w:rsidR="00DF14B7">
        <w:rPr>
          <w:b/>
          <w:lang w:val="de-DE"/>
        </w:rPr>
        <w:t>družstev</w:t>
      </w:r>
      <w:proofErr w:type="spellEnd"/>
      <w:r w:rsidR="00DF14B7">
        <w:rPr>
          <w:b/>
          <w:lang w:val="de-DE"/>
        </w:rPr>
        <w:t xml:space="preserve"> (</w:t>
      </w:r>
      <w:proofErr w:type="spellStart"/>
      <w:r w:rsidR="00DF14B7">
        <w:rPr>
          <w:b/>
          <w:lang w:val="de-DE"/>
        </w:rPr>
        <w:t>obvykle</w:t>
      </w:r>
      <w:proofErr w:type="spellEnd"/>
      <w:r w:rsidR="00DF14B7">
        <w:rPr>
          <w:b/>
          <w:lang w:val="de-DE"/>
        </w:rPr>
        <w:t xml:space="preserve"> </w:t>
      </w:r>
      <w:r>
        <w:rPr>
          <w:b/>
          <w:lang w:val="de-DE"/>
        </w:rPr>
        <w:t>1 x 15 min</w:t>
      </w:r>
      <w:r w:rsidR="00DF14B7">
        <w:rPr>
          <w:b/>
          <w:lang w:val="de-DE"/>
        </w:rPr>
        <w:t>)</w:t>
      </w:r>
    </w:p>
    <w:p w:rsidR="00295B36" w:rsidRDefault="00295B36">
      <w:pPr>
        <w:widowControl/>
      </w:pPr>
    </w:p>
    <w:p w:rsidR="00295B36" w:rsidRDefault="00EE37BE">
      <w:pPr>
        <w:widowControl/>
        <w:rPr>
          <w:b/>
          <w:u w:val="single"/>
          <w:lang w:val="de-DE"/>
        </w:rPr>
      </w:pPr>
      <w:proofErr w:type="spellStart"/>
      <w:r>
        <w:rPr>
          <w:b/>
          <w:u w:val="single"/>
          <w:lang w:val="de-DE"/>
        </w:rPr>
        <w:t>Hrací</w:t>
      </w:r>
      <w:proofErr w:type="spellEnd"/>
      <w:r>
        <w:rPr>
          <w:b/>
          <w:u w:val="single"/>
          <w:lang w:val="de-DE"/>
        </w:rPr>
        <w:t xml:space="preserve"> </w:t>
      </w:r>
      <w:proofErr w:type="spellStart"/>
      <w:r>
        <w:rPr>
          <w:b/>
          <w:u w:val="single"/>
          <w:lang w:val="de-DE"/>
        </w:rPr>
        <w:t>systém</w:t>
      </w:r>
      <w:proofErr w:type="spellEnd"/>
      <w:r>
        <w:rPr>
          <w:b/>
          <w:u w:val="single"/>
          <w:lang w:val="de-DE"/>
        </w:rPr>
        <w:t xml:space="preserve"> (</w:t>
      </w:r>
      <w:r>
        <w:rPr>
          <w:b/>
          <w:i/>
          <w:u w:val="single"/>
          <w:lang w:val="de-DE"/>
        </w:rPr>
        <w:t xml:space="preserve">v </w:t>
      </w:r>
      <w:proofErr w:type="spellStart"/>
      <w:r>
        <w:rPr>
          <w:b/>
          <w:i/>
          <w:u w:val="single"/>
          <w:lang w:val="de-DE"/>
        </w:rPr>
        <w:t>závislosti</w:t>
      </w:r>
      <w:proofErr w:type="spellEnd"/>
      <w:r>
        <w:rPr>
          <w:b/>
          <w:i/>
          <w:u w:val="single"/>
          <w:lang w:val="de-DE"/>
        </w:rPr>
        <w:t xml:space="preserve"> na </w:t>
      </w:r>
      <w:proofErr w:type="spellStart"/>
      <w:r>
        <w:rPr>
          <w:b/>
          <w:i/>
          <w:u w:val="single"/>
          <w:lang w:val="de-DE"/>
        </w:rPr>
        <w:t>počtu</w:t>
      </w:r>
      <w:proofErr w:type="spellEnd"/>
      <w:r>
        <w:rPr>
          <w:b/>
          <w:i/>
          <w:u w:val="single"/>
          <w:lang w:val="de-DE"/>
        </w:rPr>
        <w:t xml:space="preserve"> </w:t>
      </w:r>
      <w:proofErr w:type="spellStart"/>
      <w:r>
        <w:rPr>
          <w:b/>
          <w:i/>
          <w:u w:val="single"/>
          <w:lang w:val="de-DE"/>
        </w:rPr>
        <w:t>přihlášených</w:t>
      </w:r>
      <w:proofErr w:type="spellEnd"/>
      <w:r>
        <w:rPr>
          <w:b/>
          <w:i/>
          <w:u w:val="single"/>
          <w:lang w:val="de-DE"/>
        </w:rPr>
        <w:t xml:space="preserve"> </w:t>
      </w:r>
      <w:proofErr w:type="spellStart"/>
      <w:r>
        <w:rPr>
          <w:b/>
          <w:i/>
          <w:u w:val="single"/>
          <w:lang w:val="de-DE"/>
        </w:rPr>
        <w:t>družstev</w:t>
      </w:r>
      <w:proofErr w:type="spellEnd"/>
      <w:r>
        <w:rPr>
          <w:b/>
          <w:u w:val="single"/>
          <w:lang w:val="de-DE"/>
        </w:rPr>
        <w:t xml:space="preserve">): </w:t>
      </w:r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pravděpodobně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každý</w:t>
      </w:r>
      <w:proofErr w:type="spellEnd"/>
      <w:r>
        <w:rPr>
          <w:b/>
          <w:lang w:val="de-DE"/>
        </w:rPr>
        <w:t xml:space="preserve"> s </w:t>
      </w:r>
      <w:proofErr w:type="spellStart"/>
      <w:r>
        <w:rPr>
          <w:b/>
          <w:lang w:val="de-DE"/>
        </w:rPr>
        <w:t>každým</w:t>
      </w:r>
      <w:proofErr w:type="spellEnd"/>
      <w:r>
        <w:rPr>
          <w:b/>
          <w:lang w:val="de-DE"/>
        </w:rPr>
        <w:t xml:space="preserve"> a </w:t>
      </w:r>
      <w:proofErr w:type="spellStart"/>
      <w:r>
        <w:rPr>
          <w:b/>
          <w:lang w:val="de-DE"/>
        </w:rPr>
        <w:t>potom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zápasy</w:t>
      </w:r>
      <w:proofErr w:type="spellEnd"/>
      <w:r>
        <w:rPr>
          <w:b/>
          <w:lang w:val="de-DE"/>
        </w:rPr>
        <w:t xml:space="preserve"> o </w:t>
      </w:r>
      <w:proofErr w:type="spellStart"/>
      <w:r>
        <w:rPr>
          <w:b/>
          <w:lang w:val="de-DE"/>
        </w:rPr>
        <w:t>umístění</w:t>
      </w:r>
      <w:proofErr w:type="spellEnd"/>
      <w:r>
        <w:rPr>
          <w:b/>
          <w:lang w:val="de-DE"/>
        </w:rPr>
        <w:t xml:space="preserve">. V </w:t>
      </w:r>
      <w:proofErr w:type="spellStart"/>
      <w:r>
        <w:rPr>
          <w:b/>
          <w:lang w:val="de-DE"/>
        </w:rPr>
        <w:t>případě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většího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počtu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účastníků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budou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mužstva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rozlosována</w:t>
      </w:r>
      <w:proofErr w:type="spellEnd"/>
      <w:r>
        <w:rPr>
          <w:b/>
          <w:lang w:val="de-DE"/>
        </w:rPr>
        <w:t xml:space="preserve"> do 2 </w:t>
      </w:r>
      <w:proofErr w:type="spellStart"/>
      <w:r>
        <w:rPr>
          <w:b/>
          <w:lang w:val="de-DE"/>
        </w:rPr>
        <w:t>základních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skupin</w:t>
      </w:r>
      <w:proofErr w:type="spellEnd"/>
      <w:r>
        <w:rPr>
          <w:b/>
          <w:lang w:val="de-DE"/>
        </w:rPr>
        <w:t xml:space="preserve">, </w:t>
      </w:r>
      <w:proofErr w:type="spellStart"/>
      <w:r>
        <w:rPr>
          <w:b/>
          <w:lang w:val="de-DE"/>
        </w:rPr>
        <w:t>kde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sehrají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zápasy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každý</w:t>
      </w:r>
      <w:proofErr w:type="spellEnd"/>
      <w:r>
        <w:rPr>
          <w:b/>
          <w:lang w:val="de-DE"/>
        </w:rPr>
        <w:t xml:space="preserve"> s </w:t>
      </w:r>
      <w:proofErr w:type="spellStart"/>
      <w:r>
        <w:rPr>
          <w:b/>
          <w:lang w:val="de-DE"/>
        </w:rPr>
        <w:t>každým</w:t>
      </w:r>
      <w:proofErr w:type="spellEnd"/>
      <w:r>
        <w:rPr>
          <w:b/>
          <w:lang w:val="de-DE"/>
        </w:rPr>
        <w:t xml:space="preserve">. Po </w:t>
      </w:r>
      <w:proofErr w:type="spellStart"/>
      <w:r>
        <w:rPr>
          <w:b/>
          <w:lang w:val="de-DE"/>
        </w:rPr>
        <w:t>ukončení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zákl</w:t>
      </w:r>
      <w:proofErr w:type="spellEnd"/>
      <w:r>
        <w:rPr>
          <w:b/>
          <w:lang w:val="de-DE"/>
        </w:rPr>
        <w:t xml:space="preserve">. </w:t>
      </w:r>
      <w:proofErr w:type="spellStart"/>
      <w:r>
        <w:rPr>
          <w:b/>
          <w:lang w:val="de-DE"/>
        </w:rPr>
        <w:t>skupin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by</w:t>
      </w:r>
      <w:proofErr w:type="spellEnd"/>
      <w:r>
        <w:rPr>
          <w:b/>
          <w:lang w:val="de-DE"/>
        </w:rPr>
        <w:t xml:space="preserve"> se </w:t>
      </w:r>
      <w:proofErr w:type="spellStart"/>
      <w:r>
        <w:rPr>
          <w:b/>
          <w:lang w:val="de-DE"/>
        </w:rPr>
        <w:t>hrály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zápasy</w:t>
      </w:r>
      <w:proofErr w:type="spellEnd"/>
      <w:r>
        <w:rPr>
          <w:b/>
          <w:lang w:val="de-DE"/>
        </w:rPr>
        <w:t xml:space="preserve"> o </w:t>
      </w:r>
      <w:proofErr w:type="spellStart"/>
      <w:r>
        <w:rPr>
          <w:b/>
          <w:lang w:val="de-DE"/>
        </w:rPr>
        <w:t>konečné</w:t>
      </w:r>
      <w:proofErr w:type="spellEnd"/>
      <w:r>
        <w:rPr>
          <w:b/>
          <w:lang w:val="de-DE"/>
        </w:rPr>
        <w:t xml:space="preserve"> </w:t>
      </w:r>
      <w:proofErr w:type="spellStart"/>
      <w:proofErr w:type="gramStart"/>
      <w:r>
        <w:rPr>
          <w:b/>
          <w:lang w:val="de-DE"/>
        </w:rPr>
        <w:t>pořadí</w:t>
      </w:r>
      <w:proofErr w:type="spellEnd"/>
      <w:r>
        <w:rPr>
          <w:b/>
          <w:lang w:val="de-DE"/>
        </w:rPr>
        <w:t xml:space="preserve"> :</w:t>
      </w:r>
      <w:proofErr w:type="gramEnd"/>
      <w:r>
        <w:rPr>
          <w:b/>
          <w:lang w:val="de-DE"/>
        </w:rPr>
        <w:t xml:space="preserve"> </w:t>
      </w:r>
    </w:p>
    <w:p w:rsidR="00295B36" w:rsidRDefault="00EE37BE">
      <w:pPr>
        <w:widowControl/>
        <w:rPr>
          <w:b/>
          <w:lang w:val="de-DE"/>
        </w:rPr>
      </w:pPr>
      <w:r>
        <w:rPr>
          <w:b/>
          <w:lang w:val="de-DE"/>
        </w:rPr>
        <w:t xml:space="preserve"> </w:t>
      </w:r>
      <w:r>
        <w:rPr>
          <w:b/>
          <w:lang w:val="de-DE"/>
        </w:rPr>
        <w:tab/>
      </w:r>
    </w:p>
    <w:p w:rsidR="00295B36" w:rsidRDefault="00EE37BE">
      <w:pPr>
        <w:widowControl/>
        <w:rPr>
          <w:b/>
          <w:lang w:val="de-DE"/>
        </w:rPr>
      </w:pPr>
      <w:r>
        <w:rPr>
          <w:b/>
          <w:lang w:val="de-DE"/>
        </w:rPr>
        <w:t xml:space="preserve">     </w:t>
      </w:r>
    </w:p>
    <w:p w:rsidR="00295B36" w:rsidRDefault="00EE37BE">
      <w:pPr>
        <w:widowControl/>
        <w:jc w:val="both"/>
        <w:rPr>
          <w:b/>
          <w:u w:val="single"/>
          <w:lang w:val="de-DE"/>
        </w:rPr>
      </w:pPr>
      <w:proofErr w:type="spellStart"/>
      <w:r>
        <w:rPr>
          <w:b/>
          <w:u w:val="single"/>
          <w:lang w:val="de-DE"/>
        </w:rPr>
        <w:t>Hodnocení</w:t>
      </w:r>
      <w:proofErr w:type="spellEnd"/>
      <w:r>
        <w:rPr>
          <w:b/>
          <w:u w:val="single"/>
          <w:lang w:val="de-DE"/>
        </w:rPr>
        <w:t xml:space="preserve"> </w:t>
      </w:r>
      <w:proofErr w:type="spellStart"/>
      <w:r>
        <w:rPr>
          <w:b/>
          <w:u w:val="single"/>
          <w:lang w:val="de-DE"/>
        </w:rPr>
        <w:t>výsledků</w:t>
      </w:r>
      <w:proofErr w:type="spellEnd"/>
      <w:r>
        <w:rPr>
          <w:b/>
          <w:u w:val="single"/>
          <w:lang w:val="de-DE"/>
        </w:rPr>
        <w:t xml:space="preserve"> (</w:t>
      </w:r>
      <w:proofErr w:type="spellStart"/>
      <w:r>
        <w:rPr>
          <w:b/>
          <w:u w:val="single"/>
          <w:lang w:val="de-DE"/>
        </w:rPr>
        <w:t>základní</w:t>
      </w:r>
      <w:proofErr w:type="spellEnd"/>
      <w:r>
        <w:rPr>
          <w:b/>
          <w:u w:val="single"/>
          <w:lang w:val="de-DE"/>
        </w:rPr>
        <w:t xml:space="preserve"> </w:t>
      </w:r>
      <w:proofErr w:type="spellStart"/>
      <w:r>
        <w:rPr>
          <w:b/>
          <w:u w:val="single"/>
          <w:lang w:val="de-DE"/>
        </w:rPr>
        <w:t>část</w:t>
      </w:r>
      <w:proofErr w:type="spellEnd"/>
      <w:r>
        <w:rPr>
          <w:b/>
          <w:u w:val="single"/>
          <w:lang w:val="de-DE"/>
        </w:rPr>
        <w:t xml:space="preserve"> </w:t>
      </w:r>
      <w:proofErr w:type="spellStart"/>
      <w:r>
        <w:rPr>
          <w:b/>
          <w:u w:val="single"/>
          <w:lang w:val="de-DE"/>
        </w:rPr>
        <w:t>nebo</w:t>
      </w:r>
      <w:proofErr w:type="spellEnd"/>
      <w:r>
        <w:rPr>
          <w:b/>
          <w:u w:val="single"/>
          <w:lang w:val="de-DE"/>
        </w:rPr>
        <w:t xml:space="preserve"> </w:t>
      </w:r>
      <w:proofErr w:type="spellStart"/>
      <w:r>
        <w:rPr>
          <w:b/>
          <w:u w:val="single"/>
          <w:lang w:val="de-DE"/>
        </w:rPr>
        <w:t>skupiny</w:t>
      </w:r>
      <w:proofErr w:type="spellEnd"/>
      <w:proofErr w:type="gramStart"/>
      <w:r>
        <w:rPr>
          <w:b/>
          <w:u w:val="single"/>
          <w:lang w:val="de-DE"/>
        </w:rPr>
        <w:t>) :</w:t>
      </w:r>
      <w:proofErr w:type="gramEnd"/>
    </w:p>
    <w:p w:rsidR="00295B36" w:rsidRDefault="00EE37BE">
      <w:pPr>
        <w:widowControl/>
        <w:numPr>
          <w:ilvl w:val="0"/>
          <w:numId w:val="1"/>
        </w:numPr>
        <w:tabs>
          <w:tab w:val="left" w:pos="0"/>
          <w:tab w:val="left" w:pos="720"/>
        </w:tabs>
        <w:jc w:val="both"/>
      </w:pPr>
      <w:proofErr w:type="spellStart"/>
      <w:r>
        <w:rPr>
          <w:b/>
          <w:lang w:val="de-DE"/>
        </w:rPr>
        <w:t>počet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bodů</w:t>
      </w:r>
      <w:proofErr w:type="spellEnd"/>
      <w:r>
        <w:rPr>
          <w:b/>
          <w:lang w:val="de-DE"/>
        </w:rPr>
        <w:t xml:space="preserve"> 3 – 1 – 0</w:t>
      </w:r>
    </w:p>
    <w:p w:rsidR="00295B36" w:rsidRDefault="00EE37BE">
      <w:pPr>
        <w:widowControl/>
        <w:numPr>
          <w:ilvl w:val="0"/>
          <w:numId w:val="1"/>
        </w:numPr>
        <w:tabs>
          <w:tab w:val="left" w:pos="0"/>
          <w:tab w:val="left" w:pos="720"/>
        </w:tabs>
        <w:jc w:val="both"/>
      </w:pPr>
      <w:proofErr w:type="spellStart"/>
      <w:r>
        <w:rPr>
          <w:b/>
          <w:lang w:val="de-DE"/>
        </w:rPr>
        <w:t>vzájemný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zápas</w:t>
      </w:r>
      <w:proofErr w:type="spellEnd"/>
      <w:r>
        <w:rPr>
          <w:b/>
          <w:lang w:val="de-DE"/>
        </w:rPr>
        <w:tab/>
      </w:r>
      <w:r>
        <w:rPr>
          <w:b/>
          <w:lang w:val="de-DE"/>
        </w:rPr>
        <w:tab/>
      </w:r>
      <w:r>
        <w:rPr>
          <w:b/>
          <w:lang w:val="de-DE"/>
        </w:rPr>
        <w:tab/>
      </w:r>
      <w:r>
        <w:rPr>
          <w:b/>
          <w:lang w:val="de-DE"/>
        </w:rPr>
        <w:tab/>
      </w:r>
      <w:r>
        <w:rPr>
          <w:b/>
          <w:lang w:val="de-DE"/>
        </w:rPr>
        <w:tab/>
      </w:r>
      <w:r>
        <w:rPr>
          <w:b/>
          <w:lang w:val="de-DE"/>
        </w:rPr>
        <w:tab/>
      </w:r>
    </w:p>
    <w:p w:rsidR="00295B36" w:rsidRDefault="00EE37BE">
      <w:pPr>
        <w:widowControl/>
        <w:numPr>
          <w:ilvl w:val="0"/>
          <w:numId w:val="1"/>
        </w:numPr>
        <w:tabs>
          <w:tab w:val="left" w:pos="0"/>
          <w:tab w:val="left" w:pos="720"/>
        </w:tabs>
        <w:jc w:val="both"/>
      </w:pPr>
      <w:proofErr w:type="spellStart"/>
      <w:r>
        <w:rPr>
          <w:b/>
          <w:lang w:val="de-DE"/>
        </w:rPr>
        <w:t>brankový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rozdíl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ze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všech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zápasů</w:t>
      </w:r>
      <w:proofErr w:type="spellEnd"/>
    </w:p>
    <w:p w:rsidR="00295B36" w:rsidRDefault="00EE37BE">
      <w:pPr>
        <w:widowControl/>
        <w:numPr>
          <w:ilvl w:val="0"/>
          <w:numId w:val="1"/>
        </w:numPr>
        <w:tabs>
          <w:tab w:val="left" w:pos="0"/>
          <w:tab w:val="left" w:pos="720"/>
        </w:tabs>
        <w:jc w:val="both"/>
      </w:pPr>
      <w:proofErr w:type="spellStart"/>
      <w:r>
        <w:rPr>
          <w:b/>
          <w:lang w:val="de-DE"/>
        </w:rPr>
        <w:t>větší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počet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vstřelených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branek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ze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všech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zápasů</w:t>
      </w:r>
      <w:proofErr w:type="spellEnd"/>
    </w:p>
    <w:p w:rsidR="00295B36" w:rsidRDefault="00EE37BE">
      <w:pPr>
        <w:widowControl/>
        <w:numPr>
          <w:ilvl w:val="0"/>
          <w:numId w:val="1"/>
        </w:numPr>
        <w:tabs>
          <w:tab w:val="left" w:pos="0"/>
          <w:tab w:val="left" w:pos="720"/>
        </w:tabs>
        <w:jc w:val="both"/>
      </w:pPr>
      <w:proofErr w:type="spellStart"/>
      <w:r>
        <w:rPr>
          <w:b/>
          <w:lang w:val="de-DE"/>
        </w:rPr>
        <w:t>dodatečné</w:t>
      </w:r>
      <w:proofErr w:type="spellEnd"/>
      <w:r>
        <w:rPr>
          <w:b/>
          <w:lang w:val="de-DE"/>
        </w:rPr>
        <w:t xml:space="preserve"> pok. </w:t>
      </w:r>
      <w:proofErr w:type="spellStart"/>
      <w:r>
        <w:rPr>
          <w:b/>
          <w:lang w:val="de-DE"/>
        </w:rPr>
        <w:t>kopy</w:t>
      </w:r>
      <w:proofErr w:type="spellEnd"/>
      <w:r>
        <w:rPr>
          <w:b/>
          <w:lang w:val="de-DE"/>
        </w:rPr>
        <w:t xml:space="preserve"> (5)</w:t>
      </w:r>
    </w:p>
    <w:p w:rsidR="00295B36" w:rsidRDefault="00295B36">
      <w:pPr>
        <w:widowControl/>
      </w:pPr>
    </w:p>
    <w:p w:rsidR="00295B36" w:rsidRDefault="00EE37BE">
      <w:pPr>
        <w:widowControl/>
        <w:rPr>
          <w:b/>
          <w:u w:val="single"/>
          <w:lang w:val="de-DE"/>
        </w:rPr>
      </w:pPr>
      <w:proofErr w:type="spellStart"/>
      <w:r>
        <w:rPr>
          <w:b/>
          <w:u w:val="single"/>
          <w:lang w:val="de-DE"/>
        </w:rPr>
        <w:t>Počet</w:t>
      </w:r>
      <w:proofErr w:type="spellEnd"/>
      <w:r>
        <w:rPr>
          <w:b/>
          <w:u w:val="single"/>
          <w:lang w:val="de-DE"/>
        </w:rPr>
        <w:t xml:space="preserve"> </w:t>
      </w:r>
      <w:proofErr w:type="spellStart"/>
      <w:proofErr w:type="gramStart"/>
      <w:r>
        <w:rPr>
          <w:b/>
          <w:u w:val="single"/>
          <w:lang w:val="de-DE"/>
        </w:rPr>
        <w:t>hráčů</w:t>
      </w:r>
      <w:proofErr w:type="spellEnd"/>
      <w:r>
        <w:rPr>
          <w:b/>
          <w:lang w:val="de-DE"/>
        </w:rPr>
        <w:t xml:space="preserve"> :</w:t>
      </w:r>
      <w:proofErr w:type="gram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soupiska</w:t>
      </w:r>
      <w:proofErr w:type="spellEnd"/>
      <w:r>
        <w:rPr>
          <w:b/>
          <w:lang w:val="de-DE"/>
        </w:rPr>
        <w:t xml:space="preserve"> 12 </w:t>
      </w:r>
      <w:proofErr w:type="spellStart"/>
      <w:r w:rsidR="00DC11DB">
        <w:rPr>
          <w:b/>
          <w:lang w:val="de-DE"/>
        </w:rPr>
        <w:t>hráčů</w:t>
      </w:r>
      <w:proofErr w:type="spellEnd"/>
      <w:r w:rsidR="00DC11DB">
        <w:rPr>
          <w:b/>
          <w:lang w:val="de-DE"/>
        </w:rPr>
        <w:t xml:space="preserve">, </w:t>
      </w:r>
      <w:proofErr w:type="spellStart"/>
      <w:r w:rsidR="00DC11DB">
        <w:rPr>
          <w:b/>
          <w:lang w:val="de-DE"/>
        </w:rPr>
        <w:t>počet</w:t>
      </w:r>
      <w:proofErr w:type="spellEnd"/>
      <w:r w:rsidR="00DC11DB">
        <w:rPr>
          <w:b/>
          <w:lang w:val="de-DE"/>
        </w:rPr>
        <w:t xml:space="preserve"> </w:t>
      </w:r>
      <w:proofErr w:type="spellStart"/>
      <w:r w:rsidR="00DC11DB">
        <w:rPr>
          <w:b/>
          <w:lang w:val="de-DE"/>
        </w:rPr>
        <w:t>hráčů</w:t>
      </w:r>
      <w:proofErr w:type="spellEnd"/>
      <w:r w:rsidR="00DC11DB">
        <w:rPr>
          <w:b/>
          <w:lang w:val="de-DE"/>
        </w:rPr>
        <w:t xml:space="preserve"> na </w:t>
      </w:r>
      <w:proofErr w:type="spellStart"/>
      <w:r w:rsidR="00DC11DB">
        <w:rPr>
          <w:b/>
          <w:lang w:val="de-DE"/>
        </w:rPr>
        <w:t>hřišti</w:t>
      </w:r>
      <w:proofErr w:type="spellEnd"/>
      <w:r w:rsidR="00DC11DB">
        <w:rPr>
          <w:b/>
          <w:lang w:val="de-DE"/>
        </w:rPr>
        <w:t xml:space="preserve"> 4 +</w:t>
      </w:r>
      <w:r>
        <w:rPr>
          <w:b/>
          <w:lang w:val="de-DE"/>
        </w:rPr>
        <w:t xml:space="preserve"> 1</w:t>
      </w:r>
    </w:p>
    <w:p w:rsidR="00295B36" w:rsidRDefault="00DC11DB">
      <w:pPr>
        <w:widowControl/>
      </w:pPr>
      <w:r>
        <w:t>¸</w:t>
      </w:r>
    </w:p>
    <w:p w:rsidR="00295B36" w:rsidRDefault="00EE37BE">
      <w:pPr>
        <w:widowControl/>
        <w:rPr>
          <w:b/>
          <w:u w:val="single"/>
          <w:lang w:val="de-DE"/>
        </w:rPr>
      </w:pPr>
      <w:proofErr w:type="spellStart"/>
      <w:proofErr w:type="gramStart"/>
      <w:r>
        <w:rPr>
          <w:b/>
          <w:u w:val="single"/>
          <w:lang w:val="de-DE"/>
        </w:rPr>
        <w:t>Rozhodčí</w:t>
      </w:r>
      <w:proofErr w:type="spellEnd"/>
      <w:r>
        <w:rPr>
          <w:b/>
          <w:u w:val="single"/>
          <w:lang w:val="de-DE"/>
        </w:rPr>
        <w:t xml:space="preserve"> :</w:t>
      </w:r>
      <w:proofErr w:type="gram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kvalifikovaní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rozhodčí</w:t>
      </w:r>
      <w:proofErr w:type="spellEnd"/>
      <w:r>
        <w:rPr>
          <w:b/>
          <w:lang w:val="de-DE"/>
        </w:rPr>
        <w:t xml:space="preserve"> OFS </w:t>
      </w:r>
      <w:proofErr w:type="spellStart"/>
      <w:r>
        <w:rPr>
          <w:b/>
          <w:lang w:val="de-DE"/>
        </w:rPr>
        <w:t>Svitavy</w:t>
      </w:r>
      <w:proofErr w:type="spellEnd"/>
    </w:p>
    <w:p w:rsidR="00295B36" w:rsidRDefault="00295B36">
      <w:pPr>
        <w:widowControl/>
      </w:pPr>
    </w:p>
    <w:p w:rsidR="00295B36" w:rsidRDefault="00EE37BE">
      <w:pPr>
        <w:widowControl/>
        <w:rPr>
          <w:b/>
          <w:u w:val="single"/>
          <w:lang w:val="de-DE"/>
        </w:rPr>
      </w:pPr>
      <w:proofErr w:type="spellStart"/>
      <w:r>
        <w:rPr>
          <w:b/>
          <w:u w:val="single"/>
          <w:lang w:val="de-DE"/>
        </w:rPr>
        <w:t>Občerstvení</w:t>
      </w:r>
      <w:proofErr w:type="spellEnd"/>
      <w:r>
        <w:rPr>
          <w:b/>
          <w:u w:val="single"/>
          <w:lang w:val="de-DE"/>
        </w:rPr>
        <w:t xml:space="preserve"> </w:t>
      </w:r>
      <w:r>
        <w:rPr>
          <w:b/>
          <w:lang w:val="de-DE"/>
        </w:rPr>
        <w:t xml:space="preserve">: </w:t>
      </w:r>
      <w:proofErr w:type="spellStart"/>
      <w:r>
        <w:rPr>
          <w:b/>
          <w:lang w:val="de-DE"/>
        </w:rPr>
        <w:t>bufet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bude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po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celý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turnaj</w:t>
      </w:r>
      <w:proofErr w:type="spellEnd"/>
      <w:r>
        <w:rPr>
          <w:b/>
          <w:lang w:val="de-DE"/>
        </w:rPr>
        <w:t xml:space="preserve"> </w:t>
      </w:r>
      <w:proofErr w:type="spellStart"/>
      <w:r>
        <w:rPr>
          <w:b/>
          <w:lang w:val="de-DE"/>
        </w:rPr>
        <w:t>otevřen</w:t>
      </w:r>
      <w:proofErr w:type="spellEnd"/>
    </w:p>
    <w:p w:rsidR="00295B36" w:rsidRDefault="00EE37BE">
      <w:pPr>
        <w:widowControl/>
        <w:rPr>
          <w:b/>
          <w:lang w:val="de-DE"/>
        </w:rPr>
      </w:pPr>
      <w:r>
        <w:rPr>
          <w:b/>
          <w:lang w:val="de-DE"/>
        </w:rPr>
        <w:lastRenderedPageBreak/>
        <w:tab/>
      </w:r>
      <w:r>
        <w:rPr>
          <w:b/>
          <w:lang w:val="de-DE"/>
        </w:rPr>
        <w:tab/>
      </w:r>
    </w:p>
    <w:p w:rsidR="00295B36" w:rsidRDefault="00295B36">
      <w:pPr>
        <w:widowControl/>
      </w:pPr>
    </w:p>
    <w:p w:rsidR="00295B36" w:rsidRDefault="00EE37BE">
      <w:pPr>
        <w:widowControl/>
        <w:rPr>
          <w:b/>
          <w:u w:val="single"/>
        </w:rPr>
      </w:pPr>
      <w:r>
        <w:rPr>
          <w:b/>
          <w:u w:val="single"/>
        </w:rPr>
        <w:t>Ubytování</w:t>
      </w:r>
      <w:r>
        <w:rPr>
          <w:b/>
        </w:rPr>
        <w:t>: Po dohodě je možné zajistit zdarma ubytování (vlastní karimatky a spacáky) nebo v penzionu – 250 Kč/noc.</w:t>
      </w:r>
    </w:p>
    <w:p w:rsidR="00295B36" w:rsidRDefault="00295B36">
      <w:pPr>
        <w:widowControl/>
      </w:pPr>
    </w:p>
    <w:p w:rsidR="00295B36" w:rsidRDefault="00295B36">
      <w:pPr>
        <w:widowControl/>
      </w:pPr>
    </w:p>
    <w:p w:rsidR="00295B36" w:rsidRDefault="00EE37BE">
      <w:pPr>
        <w:widowControl/>
        <w:rPr>
          <w:b/>
        </w:rPr>
      </w:pPr>
      <w:r>
        <w:rPr>
          <w:b/>
        </w:rPr>
        <w:t>Vlastimil Stenzl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295B36" w:rsidRDefault="00EE37BE">
      <w:pPr>
        <w:widowControl/>
        <w:rPr>
          <w:b/>
        </w:rPr>
      </w:pPr>
      <w:r>
        <w:rPr>
          <w:b/>
        </w:rPr>
        <w:t>Starosta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295B36" w:rsidRDefault="00EE37BE">
      <w:pPr>
        <w:widowControl/>
        <w:rPr>
          <w:b/>
        </w:rPr>
      </w:pPr>
      <w:proofErr w:type="gramStart"/>
      <w:r>
        <w:rPr>
          <w:b/>
        </w:rPr>
        <w:t>T.J.</w:t>
      </w:r>
      <w:proofErr w:type="gramEnd"/>
      <w:r>
        <w:rPr>
          <w:b/>
        </w:rPr>
        <w:t xml:space="preserve"> Sokol </w:t>
      </w:r>
      <w:proofErr w:type="spellStart"/>
      <w:r>
        <w:rPr>
          <w:b/>
        </w:rPr>
        <w:t>M.Trnávka</w:t>
      </w:r>
      <w:proofErr w:type="spellEnd"/>
      <w:r>
        <w:rPr>
          <w:b/>
        </w:rPr>
        <w:tab/>
      </w:r>
      <w:r>
        <w:rPr>
          <w:b/>
        </w:rPr>
        <w:tab/>
      </w:r>
    </w:p>
    <w:p w:rsidR="00295B36" w:rsidRDefault="00295B36">
      <w:pPr>
        <w:widowControl/>
        <w:jc w:val="center"/>
      </w:pPr>
    </w:p>
    <w:p w:rsidR="00295B36" w:rsidRDefault="008121F8">
      <w:pPr>
        <w:widowControl/>
        <w:rPr>
          <w:b/>
          <w:lang w:val="en-US"/>
        </w:rPr>
      </w:pPr>
      <w:r>
        <w:rPr>
          <w:b/>
          <w:lang w:val="en-US"/>
        </w:rPr>
        <w:t xml:space="preserve">V M. </w:t>
      </w:r>
      <w:proofErr w:type="spellStart"/>
      <w:r>
        <w:rPr>
          <w:b/>
          <w:lang w:val="en-US"/>
        </w:rPr>
        <w:t>Trnávce</w:t>
      </w:r>
      <w:proofErr w:type="spellEnd"/>
      <w:r>
        <w:rPr>
          <w:b/>
          <w:lang w:val="en-US"/>
        </w:rPr>
        <w:t xml:space="preserve"> 1</w:t>
      </w:r>
      <w:r w:rsidR="00DF14B7">
        <w:rPr>
          <w:b/>
          <w:lang w:val="en-US"/>
        </w:rPr>
        <w:t>5.10.2019</w:t>
      </w:r>
    </w:p>
    <w:p w:rsidR="00EE37BE" w:rsidRDefault="00EE37BE">
      <w:pPr>
        <w:widowControl/>
      </w:pPr>
    </w:p>
    <w:sectPr w:rsidR="00EE37BE">
      <w:type w:val="continuous"/>
      <w:pgSz w:w="11905" w:h="16837"/>
      <w:pgMar w:top="1416" w:right="1416" w:bottom="1416" w:left="1416" w:header="708" w:footer="696" w:gutter="0"/>
      <w:cols w:space="3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Liberation Serif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3E8"/>
    <w:multiLevelType w:val="singleLevel"/>
    <w:tmpl w:val="000003F6"/>
    <w:lvl w:ilvl="0">
      <w:start w:val="1"/>
      <w:numFmt w:val="decimal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21F8"/>
    <w:rsid w:val="00295B36"/>
    <w:rsid w:val="006C141D"/>
    <w:rsid w:val="007E35C6"/>
    <w:rsid w:val="008121F8"/>
    <w:rsid w:val="009D691D"/>
    <w:rsid w:val="00DC11DB"/>
    <w:rsid w:val="00DF14B7"/>
    <w:rsid w:val="00EE3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0" w:unhideWhenUsed="0" w:qFormat="1"/>
    <w:lsdException w:name="heading 6" w:semiHidden="0" w:unhideWhenUsed="0" w:qFormat="1"/>
    <w:lsdException w:name="heading 7" w:semiHidden="0" w:unhideWhenUsed="0" w:qFormat="1"/>
    <w:lsdException w:name="heading 8" w:semiHidden="0" w:unhideWhenUsed="0" w:qFormat="1"/>
    <w:lsdException w:name="heading 9" w:semiHidden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nhideWhenUsed="0" w:qFormat="1"/>
    <w:lsdException w:name="List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nhideWhenUsed="0"/>
    <w:lsdException w:name="Strong" w:semiHidden="0" w:uiPriority="22" w:unhideWhenUsed="0" w:qFormat="1"/>
    <w:lsdException w:name="Emphasis" w:semiHidden="0" w:uiPriority="20" w:unhideWhenUsed="0" w:qFormat="1"/>
    <w:lsdException w:name="Plai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uiPriority w:val="99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Nadpis5">
    <w:name w:val="heading 5"/>
    <w:basedOn w:val="Normln"/>
    <w:link w:val="Nadpis5Char"/>
    <w:uiPriority w:val="99"/>
    <w:qFormat/>
    <w:pPr>
      <w:keepNext/>
      <w:jc w:val="center"/>
      <w:outlineLvl w:val="4"/>
    </w:pPr>
    <w:rPr>
      <w:b/>
      <w:bCs/>
      <w:sz w:val="96"/>
      <w:szCs w:val="96"/>
    </w:rPr>
  </w:style>
  <w:style w:type="paragraph" w:styleId="Nadpis6">
    <w:name w:val="heading 6"/>
    <w:basedOn w:val="Normln"/>
    <w:link w:val="Nadpis6Char"/>
    <w:uiPriority w:val="99"/>
    <w:qFormat/>
    <w:pPr>
      <w:keepNext/>
      <w:outlineLvl w:val="5"/>
    </w:pPr>
    <w:rPr>
      <w:sz w:val="40"/>
      <w:szCs w:val="40"/>
    </w:rPr>
  </w:style>
  <w:style w:type="paragraph" w:styleId="Nadpis7">
    <w:name w:val="heading 7"/>
    <w:basedOn w:val="Normln"/>
    <w:link w:val="Nadpis7Char"/>
    <w:uiPriority w:val="99"/>
    <w:qFormat/>
    <w:pPr>
      <w:keepNext/>
      <w:jc w:val="center"/>
      <w:outlineLvl w:val="6"/>
    </w:pPr>
    <w:rPr>
      <w:b/>
      <w:bCs/>
      <w:sz w:val="52"/>
      <w:szCs w:val="52"/>
    </w:rPr>
  </w:style>
  <w:style w:type="paragraph" w:styleId="Nadpis8">
    <w:name w:val="heading 8"/>
    <w:basedOn w:val="Normln"/>
    <w:link w:val="Nadpis8Char"/>
    <w:uiPriority w:val="99"/>
    <w:qFormat/>
    <w:pPr>
      <w:keepNext/>
      <w:outlineLvl w:val="7"/>
    </w:pPr>
    <w:rPr>
      <w:b/>
      <w:bCs/>
      <w:sz w:val="48"/>
      <w:szCs w:val="48"/>
    </w:rPr>
  </w:style>
  <w:style w:type="paragraph" w:styleId="Nadpis9">
    <w:name w:val="heading 9"/>
    <w:basedOn w:val="Normln"/>
    <w:link w:val="Nadpis9Char"/>
    <w:uiPriority w:val="99"/>
    <w:qFormat/>
    <w:pPr>
      <w:keepNext/>
      <w:jc w:val="center"/>
      <w:outlineLvl w:val="8"/>
    </w:pPr>
    <w:rPr>
      <w:b/>
      <w:bCs/>
      <w:sz w:val="44"/>
      <w:szCs w:val="4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ChapterHeading">
    <w:name w:val="Chapter Heading"/>
    <w:basedOn w:val="NumberedHeading1"/>
    <w:pPr>
      <w:keepNext w:val="0"/>
      <w:tabs>
        <w:tab w:val="clear" w:pos="430"/>
        <w:tab w:val="left" w:pos="1584"/>
      </w:tabs>
    </w:pPr>
  </w:style>
  <w:style w:type="paragraph" w:customStyle="1" w:styleId="TextBody">
    <w:name w:val="Text Body"/>
    <w:basedOn w:val="Normln"/>
    <w:uiPriority w:val="99"/>
    <w:pPr>
      <w:spacing w:after="120" w:line="287" w:lineRule="auto"/>
    </w:pPr>
  </w:style>
  <w:style w:type="paragraph" w:customStyle="1" w:styleId="UpperRomanList">
    <w:name w:val="Upper Roman List"/>
    <w:basedOn w:val="NumberedList"/>
    <w:uiPriority w:val="99"/>
  </w:style>
  <w:style w:type="paragraph" w:customStyle="1" w:styleId="StarList">
    <w:name w:val="Star List"/>
    <w:uiPriority w:val="99"/>
    <w:pPr>
      <w:widowControl w:val="0"/>
      <w:autoSpaceDE w:val="0"/>
      <w:autoSpaceDN w:val="0"/>
      <w:adjustRightInd w:val="0"/>
      <w:spacing w:after="0" w:line="240" w:lineRule="auto"/>
      <w:ind w:left="720" w:hanging="431"/>
    </w:pPr>
    <w:rPr>
      <w:rFonts w:ascii="Times New Roman" w:hAnsi="Times New Roman" w:cs="Times New Roman"/>
      <w:sz w:val="24"/>
      <w:szCs w:val="24"/>
    </w:rPr>
  </w:style>
  <w:style w:type="paragraph" w:customStyle="1" w:styleId="Odsazentlatextu">
    <w:name w:val="OdsazenÃ­ tÄ›la textu"/>
    <w:basedOn w:val="Normln"/>
    <w:next w:val="NumberedList"/>
    <w:uiPriority w:val="99"/>
    <w:rPr>
      <w:sz w:val="28"/>
      <w:szCs w:val="28"/>
    </w:rPr>
  </w:style>
  <w:style w:type="paragraph" w:customStyle="1" w:styleId="Heading">
    <w:name w:val="Heading"/>
    <w:basedOn w:val="Normln"/>
    <w:next w:val="TextBody"/>
    <w:uiPriority w:val="99"/>
    <w:pPr>
      <w:keepNext/>
      <w:spacing w:before="240" w:after="120"/>
    </w:pPr>
    <w:rPr>
      <w:rFonts w:ascii="Liberation Sans" w:hAnsi="Liberation Sans" w:cs="Liberation Sans"/>
      <w:sz w:val="28"/>
      <w:szCs w:val="28"/>
    </w:rPr>
  </w:style>
  <w:style w:type="paragraph" w:customStyle="1" w:styleId="LowerCaseList">
    <w:name w:val="Lower Case List"/>
    <w:basedOn w:val="NumberedList"/>
    <w:uiPriority w:val="99"/>
    <w:rPr>
      <w:rFonts w:ascii="Liberation Serif" w:hAnsi="Liberation Serif" w:cs="Liberation Serif"/>
    </w:rPr>
  </w:style>
  <w:style w:type="paragraph" w:styleId="Textvbloku">
    <w:name w:val="Block Text"/>
    <w:basedOn w:val="Normln"/>
    <w:uiPriority w:val="99"/>
    <w:pPr>
      <w:spacing w:after="120"/>
      <w:ind w:left="1440" w:right="1440"/>
    </w:pPr>
  </w:style>
  <w:style w:type="paragraph" w:customStyle="1" w:styleId="TriangleList">
    <w:name w:val="Triangle List"/>
    <w:uiPriority w:val="99"/>
    <w:pPr>
      <w:widowControl w:val="0"/>
      <w:autoSpaceDE w:val="0"/>
      <w:autoSpaceDN w:val="0"/>
      <w:adjustRightInd w:val="0"/>
      <w:spacing w:after="0" w:line="240" w:lineRule="auto"/>
      <w:ind w:left="720" w:hanging="431"/>
    </w:pPr>
    <w:rPr>
      <w:rFonts w:ascii="Times New Roman" w:hAnsi="Times New Roman" w:cs="Times New Roman"/>
      <w:sz w:val="24"/>
      <w:szCs w:val="24"/>
    </w:rPr>
  </w:style>
  <w:style w:type="paragraph" w:customStyle="1" w:styleId="Nadpis11">
    <w:name w:val="Nadpis 11"/>
    <w:basedOn w:val="Normln"/>
    <w:uiPriority w:val="99"/>
    <w:pPr>
      <w:keepNext/>
      <w:spacing w:before="440" w:after="60"/>
    </w:pPr>
    <w:rPr>
      <w:b/>
      <w:bCs/>
    </w:rPr>
  </w:style>
  <w:style w:type="paragraph" w:customStyle="1" w:styleId="Nadpis21">
    <w:name w:val="Nadpis 21"/>
    <w:basedOn w:val="Normln"/>
    <w:uiPriority w:val="99"/>
    <w:pPr>
      <w:keepNext/>
      <w:spacing w:before="440" w:after="60"/>
    </w:pPr>
    <w:rPr>
      <w:b/>
      <w:bCs/>
      <w:sz w:val="36"/>
      <w:szCs w:val="36"/>
    </w:rPr>
  </w:style>
  <w:style w:type="paragraph" w:customStyle="1" w:styleId="BulletList">
    <w:name w:val="Bullet List"/>
    <w:uiPriority w:val="99"/>
    <w:pPr>
      <w:widowControl w:val="0"/>
      <w:autoSpaceDE w:val="0"/>
      <w:autoSpaceDN w:val="0"/>
      <w:adjustRightInd w:val="0"/>
      <w:spacing w:after="0" w:line="240" w:lineRule="auto"/>
      <w:ind w:left="720" w:hanging="431"/>
    </w:pPr>
    <w:rPr>
      <w:rFonts w:ascii="Times New Roman" w:hAnsi="Times New Roman" w:cs="Times New Roman"/>
      <w:sz w:val="24"/>
      <w:szCs w:val="24"/>
    </w:rPr>
  </w:style>
  <w:style w:type="paragraph" w:customStyle="1" w:styleId="Nadpis41">
    <w:name w:val="Nadpis 41"/>
    <w:basedOn w:val="Normln"/>
    <w:uiPriority w:val="99"/>
    <w:pPr>
      <w:keepNext/>
      <w:spacing w:before="440" w:after="60"/>
    </w:pPr>
    <w:rPr>
      <w:b/>
      <w:bCs/>
      <w:sz w:val="96"/>
      <w:szCs w:val="96"/>
    </w:rPr>
  </w:style>
  <w:style w:type="paragraph" w:customStyle="1" w:styleId="HeartList">
    <w:name w:val="Heart List"/>
    <w:uiPriority w:val="99"/>
    <w:pPr>
      <w:widowControl w:val="0"/>
      <w:autoSpaceDE w:val="0"/>
      <w:autoSpaceDN w:val="0"/>
      <w:adjustRightInd w:val="0"/>
      <w:spacing w:after="0" w:line="240" w:lineRule="auto"/>
      <w:ind w:left="720" w:hanging="431"/>
    </w:pPr>
    <w:rPr>
      <w:rFonts w:ascii="Times New Roman" w:hAnsi="Times New Roman" w:cs="Times New Roman"/>
      <w:sz w:val="24"/>
      <w:szCs w:val="24"/>
    </w:rPr>
  </w:style>
  <w:style w:type="paragraph" w:customStyle="1" w:styleId="ArrowheadList">
    <w:name w:val="Arrowhead List"/>
    <w:uiPriority w:val="99"/>
    <w:pPr>
      <w:widowControl w:val="0"/>
      <w:autoSpaceDE w:val="0"/>
      <w:autoSpaceDN w:val="0"/>
      <w:adjustRightInd w:val="0"/>
      <w:spacing w:after="0" w:line="240" w:lineRule="auto"/>
      <w:ind w:left="720" w:hanging="431"/>
    </w:pPr>
    <w:rPr>
      <w:rFonts w:ascii="Times New Roman" w:hAnsi="Times New Roman" w:cs="Times New Roman"/>
      <w:sz w:val="24"/>
      <w:szCs w:val="24"/>
    </w:rPr>
  </w:style>
  <w:style w:type="paragraph" w:customStyle="1" w:styleId="Popisek">
    <w:name w:val="Popisek"/>
    <w:basedOn w:val="Normln"/>
    <w:uiPriority w:val="99"/>
    <w:pPr>
      <w:spacing w:before="120" w:after="120"/>
    </w:pPr>
    <w:rPr>
      <w:i/>
      <w:iCs/>
    </w:rPr>
  </w:style>
  <w:style w:type="paragraph" w:customStyle="1" w:styleId="SquareList">
    <w:name w:val="Square List"/>
    <w:uiPriority w:val="99"/>
    <w:pPr>
      <w:widowControl w:val="0"/>
      <w:autoSpaceDE w:val="0"/>
      <w:autoSpaceDN w:val="0"/>
      <w:adjustRightInd w:val="0"/>
      <w:spacing w:after="0" w:line="240" w:lineRule="auto"/>
      <w:ind w:left="720" w:hanging="431"/>
    </w:pPr>
    <w:rPr>
      <w:rFonts w:ascii="Times New Roman" w:hAnsi="Times New Roman" w:cs="Times New Roman"/>
      <w:sz w:val="24"/>
      <w:szCs w:val="24"/>
    </w:rPr>
  </w:style>
  <w:style w:type="character" w:customStyle="1" w:styleId="Nadpis5Char">
    <w:name w:val="Nadpis 5 Char"/>
    <w:basedOn w:val="Standardnpsmoodstavce"/>
    <w:link w:val="Nadpis5"/>
    <w:uiPriority w:val="9"/>
    <w:semiHidden/>
    <w:rPr>
      <w:b/>
      <w:bCs/>
      <w:i/>
      <w:iCs/>
      <w:sz w:val="26"/>
      <w:szCs w:val="26"/>
    </w:rPr>
  </w:style>
  <w:style w:type="character" w:customStyle="1" w:styleId="Nadpis6Char">
    <w:name w:val="Nadpis 6 Char"/>
    <w:basedOn w:val="Standardnpsmoodstavce"/>
    <w:link w:val="Nadpis6"/>
    <w:uiPriority w:val="9"/>
    <w:semiHidden/>
    <w:rPr>
      <w:b/>
      <w:bCs/>
    </w:rPr>
  </w:style>
  <w:style w:type="character" w:customStyle="1" w:styleId="Nadpis7Char">
    <w:name w:val="Nadpis 7 Char"/>
    <w:basedOn w:val="Standardnpsmoodstavce"/>
    <w:link w:val="Nadpis7"/>
    <w:uiPriority w:val="9"/>
    <w:semiHidden/>
    <w:rPr>
      <w:sz w:val="24"/>
      <w:szCs w:val="24"/>
    </w:rPr>
  </w:style>
  <w:style w:type="character" w:customStyle="1" w:styleId="Nadpis8Char">
    <w:name w:val="Nadpis 8 Char"/>
    <w:basedOn w:val="Standardnpsmoodstavce"/>
    <w:link w:val="Nadpis8"/>
    <w:uiPriority w:val="9"/>
    <w:semiHidden/>
    <w:rPr>
      <w:i/>
      <w:iCs/>
      <w:sz w:val="24"/>
      <w:szCs w:val="24"/>
    </w:rPr>
  </w:style>
  <w:style w:type="character" w:customStyle="1" w:styleId="Nadpis9Char">
    <w:name w:val="Nadpis 9 Char"/>
    <w:basedOn w:val="Standardnpsmoodstavce"/>
    <w:link w:val="Nadpis9"/>
    <w:uiPriority w:val="9"/>
    <w:semiHidden/>
    <w:rPr>
      <w:rFonts w:asciiTheme="majorHAnsi" w:eastAsiaTheme="majorEastAsia" w:hAnsiTheme="majorHAnsi" w:cstheme="majorBidi"/>
    </w:rPr>
  </w:style>
  <w:style w:type="paragraph" w:styleId="Prosttext">
    <w:name w:val="Plain Text"/>
    <w:basedOn w:val="Normln"/>
    <w:link w:val="ProsttextChar"/>
    <w:uiPriority w:val="99"/>
    <w:rPr>
      <w:rFonts w:ascii="Courier New" w:hAnsi="Courier New" w:cs="Courier New"/>
    </w:rPr>
  </w:style>
  <w:style w:type="character" w:customStyle="1" w:styleId="ProsttextChar">
    <w:name w:val="Prostý text Char"/>
    <w:basedOn w:val="Standardnpsmoodstavce"/>
    <w:link w:val="Prosttext"/>
    <w:uiPriority w:val="99"/>
    <w:semiHidden/>
    <w:rPr>
      <w:rFonts w:ascii="Courier New" w:hAnsi="Courier New" w:cs="Courier New"/>
      <w:sz w:val="20"/>
      <w:szCs w:val="20"/>
    </w:rPr>
  </w:style>
  <w:style w:type="paragraph" w:customStyle="1" w:styleId="Textpoznpodarou1">
    <w:name w:val="Text pozn. pod čarou1"/>
    <w:basedOn w:val="Normln"/>
    <w:uiPriority w:val="99"/>
    <w:rPr>
      <w:sz w:val="20"/>
      <w:szCs w:val="20"/>
    </w:rPr>
  </w:style>
  <w:style w:type="paragraph" w:customStyle="1" w:styleId="Nadpis">
    <w:name w:val="Nadpis"/>
    <w:basedOn w:val="Normln"/>
    <w:uiPriority w:val="99"/>
    <w:pPr>
      <w:keepNext/>
      <w:spacing w:before="240" w:after="120"/>
    </w:pPr>
    <w:rPr>
      <w:rFonts w:ascii="Arial" w:hAnsi="Arial" w:cs="Arial"/>
      <w:sz w:val="28"/>
      <w:szCs w:val="28"/>
    </w:rPr>
  </w:style>
  <w:style w:type="paragraph" w:customStyle="1" w:styleId="Nadpis31">
    <w:name w:val="Nadpis 31"/>
    <w:basedOn w:val="Normln"/>
    <w:uiPriority w:val="99"/>
    <w:pPr>
      <w:keepNext/>
      <w:spacing w:before="440" w:after="60"/>
      <w:jc w:val="center"/>
    </w:pPr>
    <w:rPr>
      <w:b/>
      <w:bCs/>
      <w:sz w:val="36"/>
      <w:szCs w:val="36"/>
    </w:rPr>
  </w:style>
  <w:style w:type="paragraph" w:customStyle="1" w:styleId="NumberedList">
    <w:name w:val="Numbered List"/>
    <w:uiPriority w:val="99"/>
    <w:pPr>
      <w:widowControl w:val="0"/>
      <w:autoSpaceDE w:val="0"/>
      <w:autoSpaceDN w:val="0"/>
      <w:adjustRightInd w:val="0"/>
      <w:spacing w:after="0" w:line="240" w:lineRule="auto"/>
      <w:ind w:left="720" w:hanging="431"/>
    </w:pPr>
    <w:rPr>
      <w:rFonts w:ascii="Times New Roman" w:hAnsi="Times New Roman" w:cs="Times New Roman"/>
      <w:sz w:val="24"/>
      <w:szCs w:val="24"/>
    </w:rPr>
  </w:style>
  <w:style w:type="paragraph" w:customStyle="1" w:styleId="DiamondList">
    <w:name w:val="Diamond List"/>
    <w:uiPriority w:val="99"/>
    <w:pPr>
      <w:widowControl w:val="0"/>
      <w:autoSpaceDE w:val="0"/>
      <w:autoSpaceDN w:val="0"/>
      <w:adjustRightInd w:val="0"/>
      <w:spacing w:after="0" w:line="240" w:lineRule="auto"/>
      <w:ind w:left="720" w:hanging="431"/>
    </w:pPr>
    <w:rPr>
      <w:rFonts w:ascii="Times New Roman" w:hAnsi="Times New Roman" w:cs="Times New Roman"/>
      <w:sz w:val="24"/>
      <w:szCs w:val="24"/>
    </w:rPr>
  </w:style>
  <w:style w:type="paragraph" w:customStyle="1" w:styleId="HandList">
    <w:name w:val="Hand List"/>
    <w:uiPriority w:val="99"/>
    <w:pPr>
      <w:widowControl w:val="0"/>
      <w:autoSpaceDE w:val="0"/>
      <w:autoSpaceDN w:val="0"/>
      <w:adjustRightInd w:val="0"/>
      <w:spacing w:after="0" w:line="240" w:lineRule="auto"/>
      <w:ind w:left="720" w:hanging="431"/>
    </w:pPr>
    <w:rPr>
      <w:rFonts w:ascii="Times New Roman" w:hAnsi="Times New Roman" w:cs="Times New Roman"/>
      <w:sz w:val="24"/>
      <w:szCs w:val="24"/>
    </w:rPr>
  </w:style>
  <w:style w:type="paragraph" w:customStyle="1" w:styleId="UpperCaseList">
    <w:name w:val="Upper Case List"/>
    <w:basedOn w:val="NumberedList"/>
    <w:uiPriority w:val="99"/>
  </w:style>
  <w:style w:type="paragraph" w:styleId="Seznam">
    <w:name w:val="List"/>
    <w:basedOn w:val="Textpoznpodarou1"/>
    <w:uiPriority w:val="99"/>
    <w:pPr>
      <w:jc w:val="center"/>
    </w:pPr>
    <w:rPr>
      <w:b/>
      <w:bCs/>
      <w:sz w:val="96"/>
      <w:szCs w:val="96"/>
    </w:rPr>
  </w:style>
  <w:style w:type="paragraph" w:customStyle="1" w:styleId="BoxList">
    <w:name w:val="Box List"/>
    <w:uiPriority w:val="99"/>
    <w:pPr>
      <w:widowControl w:val="0"/>
      <w:autoSpaceDE w:val="0"/>
      <w:autoSpaceDN w:val="0"/>
      <w:adjustRightInd w:val="0"/>
      <w:spacing w:after="0" w:line="240" w:lineRule="auto"/>
      <w:ind w:left="720" w:hanging="431"/>
    </w:pPr>
    <w:rPr>
      <w:rFonts w:ascii="Times New Roman" w:hAnsi="Times New Roman" w:cs="Times New Roman"/>
      <w:sz w:val="24"/>
      <w:szCs w:val="24"/>
    </w:rPr>
  </w:style>
  <w:style w:type="paragraph" w:customStyle="1" w:styleId="Tlotextu">
    <w:name w:val="TÄ›lo textu"/>
    <w:basedOn w:val="Normln"/>
    <w:next w:val="Textpoznpodarou1"/>
    <w:uiPriority w:val="99"/>
    <w:pPr>
      <w:jc w:val="center"/>
    </w:pPr>
    <w:rPr>
      <w:b/>
      <w:bCs/>
      <w:sz w:val="96"/>
      <w:szCs w:val="96"/>
    </w:rPr>
  </w:style>
  <w:style w:type="paragraph" w:customStyle="1" w:styleId="Titulek1">
    <w:name w:val="Titulek1"/>
    <w:basedOn w:val="Normln"/>
    <w:uiPriority w:val="99"/>
    <w:pPr>
      <w:spacing w:before="120" w:after="120"/>
    </w:pPr>
    <w:rPr>
      <w:i/>
      <w:iCs/>
    </w:rPr>
  </w:style>
  <w:style w:type="paragraph" w:styleId="Titulek">
    <w:name w:val="caption"/>
    <w:basedOn w:val="Normln"/>
    <w:uiPriority w:val="99"/>
    <w:qFormat/>
    <w:pPr>
      <w:jc w:val="center"/>
    </w:pPr>
    <w:rPr>
      <w:b/>
      <w:bCs/>
      <w:sz w:val="36"/>
      <w:szCs w:val="36"/>
    </w:rPr>
  </w:style>
  <w:style w:type="paragraph" w:customStyle="1" w:styleId="ContentsHeader">
    <w:name w:val="Contents Header"/>
    <w:basedOn w:val="Normln"/>
    <w:next w:val="Textvysvtlivek1"/>
    <w:uiPriority w:val="99"/>
    <w:pPr>
      <w:spacing w:before="240" w:after="120"/>
      <w:jc w:val="center"/>
    </w:pPr>
    <w:rPr>
      <w:rFonts w:ascii="Liberation Sans" w:hAnsi="Liberation Sans" w:cs="Liberation Sans"/>
      <w:b/>
      <w:bCs/>
      <w:sz w:val="32"/>
      <w:szCs w:val="32"/>
    </w:rPr>
  </w:style>
  <w:style w:type="paragraph" w:customStyle="1" w:styleId="Zkladntext2">
    <w:name w:val="ZÃ¡kladnÃ­ text 2"/>
    <w:basedOn w:val="Normln"/>
    <w:uiPriority w:val="99"/>
    <w:rPr>
      <w:sz w:val="44"/>
      <w:szCs w:val="44"/>
    </w:rPr>
  </w:style>
  <w:style w:type="paragraph" w:customStyle="1" w:styleId="Zkladntext3">
    <w:name w:val="ZÃ¡kladnÃ­ text 3"/>
    <w:basedOn w:val="Normln"/>
    <w:uiPriority w:val="99"/>
    <w:pPr>
      <w:jc w:val="center"/>
    </w:pPr>
    <w:rPr>
      <w:b/>
      <w:bCs/>
      <w:sz w:val="144"/>
      <w:szCs w:val="144"/>
    </w:rPr>
  </w:style>
  <w:style w:type="paragraph" w:customStyle="1" w:styleId="Rejstk">
    <w:name w:val="RejstÅ™Ã­k"/>
    <w:basedOn w:val="Normln"/>
    <w:uiPriority w:val="99"/>
  </w:style>
  <w:style w:type="paragraph" w:customStyle="1" w:styleId="Index">
    <w:name w:val="Index"/>
    <w:basedOn w:val="Normln"/>
    <w:uiPriority w:val="99"/>
  </w:style>
  <w:style w:type="paragraph" w:customStyle="1" w:styleId="SectionHeading">
    <w:name w:val="Section Heading"/>
    <w:basedOn w:val="NumberedHeading1"/>
    <w:uiPriority w:val="99"/>
    <w:pPr>
      <w:tabs>
        <w:tab w:val="clear" w:pos="430"/>
        <w:tab w:val="left" w:pos="1584"/>
      </w:tabs>
    </w:pPr>
  </w:style>
  <w:style w:type="paragraph" w:customStyle="1" w:styleId="Rejstk1">
    <w:name w:val="RejstÅ™Ã­k1"/>
    <w:basedOn w:val="Normln"/>
    <w:uiPriority w:val="99"/>
  </w:style>
  <w:style w:type="paragraph" w:customStyle="1" w:styleId="Tlotextu1">
    <w:name w:val="TÄ›lo textu1"/>
    <w:basedOn w:val="Normln"/>
    <w:next w:val="Textpoznpodarou1"/>
    <w:uiPriority w:val="99"/>
    <w:pPr>
      <w:jc w:val="center"/>
    </w:pPr>
    <w:rPr>
      <w:b/>
      <w:bCs/>
      <w:sz w:val="96"/>
      <w:szCs w:val="96"/>
    </w:rPr>
  </w:style>
  <w:style w:type="paragraph" w:customStyle="1" w:styleId="Zkladntext21">
    <w:name w:val="ZÃ¡kladnÃ­ text 21"/>
    <w:basedOn w:val="Normln"/>
    <w:uiPriority w:val="99"/>
    <w:rPr>
      <w:sz w:val="44"/>
      <w:szCs w:val="44"/>
    </w:rPr>
  </w:style>
  <w:style w:type="paragraph" w:customStyle="1" w:styleId="ImpliesList">
    <w:name w:val="Implies List"/>
    <w:uiPriority w:val="99"/>
    <w:pPr>
      <w:widowControl w:val="0"/>
      <w:autoSpaceDE w:val="0"/>
      <w:autoSpaceDN w:val="0"/>
      <w:adjustRightInd w:val="0"/>
      <w:spacing w:after="0" w:line="240" w:lineRule="auto"/>
      <w:ind w:left="720" w:hanging="431"/>
    </w:pPr>
    <w:rPr>
      <w:rFonts w:ascii="Times New Roman" w:hAnsi="Times New Roman" w:cs="Times New Roman"/>
      <w:sz w:val="24"/>
      <w:szCs w:val="24"/>
    </w:rPr>
  </w:style>
  <w:style w:type="paragraph" w:customStyle="1" w:styleId="Zkladntext31">
    <w:name w:val="ZÃ¡kladnÃ­ text 31"/>
    <w:basedOn w:val="Normln"/>
    <w:uiPriority w:val="99"/>
    <w:pPr>
      <w:jc w:val="center"/>
    </w:pPr>
    <w:rPr>
      <w:b/>
      <w:bCs/>
      <w:sz w:val="144"/>
      <w:szCs w:val="144"/>
    </w:rPr>
  </w:style>
  <w:style w:type="paragraph" w:customStyle="1" w:styleId="TickList">
    <w:name w:val="Tick List"/>
    <w:uiPriority w:val="99"/>
    <w:pPr>
      <w:widowControl w:val="0"/>
      <w:autoSpaceDE w:val="0"/>
      <w:autoSpaceDN w:val="0"/>
      <w:adjustRightInd w:val="0"/>
      <w:spacing w:after="0" w:line="240" w:lineRule="auto"/>
      <w:ind w:left="720" w:hanging="431"/>
    </w:pPr>
    <w:rPr>
      <w:rFonts w:ascii="Times New Roman" w:hAnsi="Times New Roman" w:cs="Times New Roman"/>
      <w:sz w:val="24"/>
      <w:szCs w:val="24"/>
    </w:rPr>
  </w:style>
  <w:style w:type="paragraph" w:customStyle="1" w:styleId="Odsazentlatextu1">
    <w:name w:val="OdsazenÃ­ tÄ›la textu1"/>
    <w:basedOn w:val="Normln"/>
    <w:next w:val="NumberedList"/>
    <w:uiPriority w:val="99"/>
    <w:rPr>
      <w:sz w:val="28"/>
      <w:szCs w:val="28"/>
    </w:rPr>
  </w:style>
  <w:style w:type="paragraph" w:customStyle="1" w:styleId="Endnote">
    <w:name w:val="Endnote"/>
    <w:basedOn w:val="Normln"/>
    <w:uiPriority w:val="99"/>
    <w:pPr>
      <w:ind w:left="288" w:hanging="288"/>
    </w:pPr>
  </w:style>
  <w:style w:type="paragraph" w:customStyle="1" w:styleId="DashedList">
    <w:name w:val="Dashed List"/>
    <w:uiPriority w:val="99"/>
    <w:pPr>
      <w:widowControl w:val="0"/>
      <w:autoSpaceDE w:val="0"/>
      <w:autoSpaceDN w:val="0"/>
      <w:adjustRightInd w:val="0"/>
      <w:spacing w:after="0" w:line="240" w:lineRule="auto"/>
      <w:ind w:left="720" w:hanging="431"/>
    </w:pPr>
    <w:rPr>
      <w:rFonts w:ascii="Times New Roman" w:hAnsi="Times New Roman" w:cs="Times New Roman"/>
      <w:sz w:val="24"/>
      <w:szCs w:val="24"/>
    </w:rPr>
  </w:style>
  <w:style w:type="paragraph" w:customStyle="1" w:styleId="LowerRomanList">
    <w:name w:val="Lower Roman List"/>
    <w:basedOn w:val="Normln"/>
    <w:uiPriority w:val="99"/>
    <w:pPr>
      <w:ind w:left="720" w:hanging="431"/>
    </w:pPr>
  </w:style>
  <w:style w:type="character" w:customStyle="1" w:styleId="Znakapoznpodarou1">
    <w:name w:val="Značka pozn. pod čarou1"/>
    <w:uiPriority w:val="99"/>
    <w:rPr>
      <w:sz w:val="20"/>
      <w:szCs w:val="20"/>
      <w:vertAlign w:val="superscript"/>
    </w:rPr>
  </w:style>
  <w:style w:type="paragraph" w:customStyle="1" w:styleId="Textvysvtlivek1">
    <w:name w:val="Text vysvětlivek1"/>
    <w:basedOn w:val="Normln"/>
    <w:uiPriority w:val="99"/>
  </w:style>
  <w:style w:type="character" w:customStyle="1" w:styleId="Odkaznavysvtlivky1">
    <w:name w:val="Odkaz na vysvětlivky1"/>
    <w:uiPriority w:val="99"/>
    <w:rPr>
      <w:sz w:val="20"/>
      <w:szCs w:val="20"/>
      <w:vertAlign w:val="superscript"/>
    </w:rPr>
  </w:style>
  <w:style w:type="paragraph" w:customStyle="1" w:styleId="NumberedHeading1">
    <w:name w:val="Numbered Heading 1"/>
    <w:basedOn w:val="Nadpis11"/>
    <w:uiPriority w:val="99"/>
    <w:pPr>
      <w:tabs>
        <w:tab w:val="left" w:pos="430"/>
      </w:tabs>
      <w:spacing w:before="0" w:after="0"/>
    </w:pPr>
    <w:rPr>
      <w:b w:val="0"/>
      <w:bCs w:val="0"/>
    </w:rPr>
  </w:style>
  <w:style w:type="paragraph" w:customStyle="1" w:styleId="NumberedHeading2">
    <w:name w:val="Numbered Heading 2"/>
    <w:basedOn w:val="Nadpis21"/>
    <w:uiPriority w:val="99"/>
    <w:pPr>
      <w:tabs>
        <w:tab w:val="left" w:pos="430"/>
      </w:tabs>
      <w:spacing w:before="0" w:after="0"/>
    </w:pPr>
    <w:rPr>
      <w:b w:val="0"/>
      <w:bCs w:val="0"/>
      <w:sz w:val="24"/>
      <w:szCs w:val="24"/>
    </w:rPr>
  </w:style>
  <w:style w:type="paragraph" w:customStyle="1" w:styleId="NumberedHeading3">
    <w:name w:val="Numbered Heading 3"/>
    <w:basedOn w:val="Nadpis31"/>
    <w:uiPriority w:val="99"/>
    <w:pPr>
      <w:tabs>
        <w:tab w:val="left" w:pos="430"/>
      </w:tabs>
      <w:spacing w:before="0" w:after="0"/>
      <w:jc w:val="left"/>
    </w:pPr>
    <w:rPr>
      <w:b w:val="0"/>
      <w:bCs w:val="0"/>
      <w:sz w:val="24"/>
      <w:szCs w:val="24"/>
    </w:rPr>
  </w:style>
  <w:style w:type="paragraph" w:customStyle="1" w:styleId="Footnote">
    <w:name w:val="Footnote"/>
    <w:basedOn w:val="Normln"/>
    <w:uiPriority w:val="99"/>
    <w:pPr>
      <w:ind w:left="288" w:hanging="288"/>
    </w:pPr>
    <w:rPr>
      <w:sz w:val="20"/>
      <w:szCs w:val="20"/>
    </w:rPr>
  </w:style>
  <w:style w:type="paragraph" w:customStyle="1" w:styleId="Contents1">
    <w:name w:val="Contents 1"/>
    <w:basedOn w:val="Normln"/>
    <w:uiPriority w:val="99"/>
    <w:pPr>
      <w:ind w:left="720" w:hanging="431"/>
    </w:pPr>
  </w:style>
  <w:style w:type="paragraph" w:customStyle="1" w:styleId="Contents2">
    <w:name w:val="Contents 2"/>
    <w:basedOn w:val="Normln"/>
    <w:uiPriority w:val="99"/>
    <w:pPr>
      <w:ind w:left="1440" w:hanging="431"/>
    </w:pPr>
  </w:style>
  <w:style w:type="paragraph" w:customStyle="1" w:styleId="Contents3">
    <w:name w:val="Contents 3"/>
    <w:basedOn w:val="Normln"/>
    <w:uiPriority w:val="99"/>
    <w:pPr>
      <w:ind w:left="2160" w:hanging="431"/>
    </w:pPr>
  </w:style>
  <w:style w:type="paragraph" w:customStyle="1" w:styleId="Contents4">
    <w:name w:val="Contents 4"/>
    <w:basedOn w:val="Normln"/>
    <w:uiPriority w:val="99"/>
    <w:pPr>
      <w:ind w:left="2880" w:hanging="43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0" w:unhideWhenUsed="0" w:qFormat="1"/>
    <w:lsdException w:name="heading 6" w:semiHidden="0" w:unhideWhenUsed="0" w:qFormat="1"/>
    <w:lsdException w:name="heading 7" w:semiHidden="0" w:unhideWhenUsed="0" w:qFormat="1"/>
    <w:lsdException w:name="heading 8" w:semiHidden="0" w:unhideWhenUsed="0" w:qFormat="1"/>
    <w:lsdException w:name="heading 9" w:semiHidden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nhideWhenUsed="0" w:qFormat="1"/>
    <w:lsdException w:name="List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nhideWhenUsed="0"/>
    <w:lsdException w:name="Strong" w:semiHidden="0" w:uiPriority="22" w:unhideWhenUsed="0" w:qFormat="1"/>
    <w:lsdException w:name="Emphasis" w:semiHidden="0" w:uiPriority="20" w:unhideWhenUsed="0" w:qFormat="1"/>
    <w:lsdException w:name="Plai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uiPriority w:val="99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Nadpis5">
    <w:name w:val="heading 5"/>
    <w:basedOn w:val="Normln"/>
    <w:link w:val="Nadpis5Char"/>
    <w:uiPriority w:val="99"/>
    <w:qFormat/>
    <w:pPr>
      <w:keepNext/>
      <w:jc w:val="center"/>
      <w:outlineLvl w:val="4"/>
    </w:pPr>
    <w:rPr>
      <w:b/>
      <w:bCs/>
      <w:sz w:val="96"/>
      <w:szCs w:val="96"/>
    </w:rPr>
  </w:style>
  <w:style w:type="paragraph" w:styleId="Nadpis6">
    <w:name w:val="heading 6"/>
    <w:basedOn w:val="Normln"/>
    <w:link w:val="Nadpis6Char"/>
    <w:uiPriority w:val="99"/>
    <w:qFormat/>
    <w:pPr>
      <w:keepNext/>
      <w:outlineLvl w:val="5"/>
    </w:pPr>
    <w:rPr>
      <w:sz w:val="40"/>
      <w:szCs w:val="40"/>
    </w:rPr>
  </w:style>
  <w:style w:type="paragraph" w:styleId="Nadpis7">
    <w:name w:val="heading 7"/>
    <w:basedOn w:val="Normln"/>
    <w:link w:val="Nadpis7Char"/>
    <w:uiPriority w:val="99"/>
    <w:qFormat/>
    <w:pPr>
      <w:keepNext/>
      <w:jc w:val="center"/>
      <w:outlineLvl w:val="6"/>
    </w:pPr>
    <w:rPr>
      <w:b/>
      <w:bCs/>
      <w:sz w:val="52"/>
      <w:szCs w:val="52"/>
    </w:rPr>
  </w:style>
  <w:style w:type="paragraph" w:styleId="Nadpis8">
    <w:name w:val="heading 8"/>
    <w:basedOn w:val="Normln"/>
    <w:link w:val="Nadpis8Char"/>
    <w:uiPriority w:val="99"/>
    <w:qFormat/>
    <w:pPr>
      <w:keepNext/>
      <w:outlineLvl w:val="7"/>
    </w:pPr>
    <w:rPr>
      <w:b/>
      <w:bCs/>
      <w:sz w:val="48"/>
      <w:szCs w:val="48"/>
    </w:rPr>
  </w:style>
  <w:style w:type="paragraph" w:styleId="Nadpis9">
    <w:name w:val="heading 9"/>
    <w:basedOn w:val="Normln"/>
    <w:link w:val="Nadpis9Char"/>
    <w:uiPriority w:val="99"/>
    <w:qFormat/>
    <w:pPr>
      <w:keepNext/>
      <w:jc w:val="center"/>
      <w:outlineLvl w:val="8"/>
    </w:pPr>
    <w:rPr>
      <w:b/>
      <w:bCs/>
      <w:sz w:val="44"/>
      <w:szCs w:val="4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ChapterHeading">
    <w:name w:val="Chapter Heading"/>
    <w:basedOn w:val="NumberedHeading1"/>
    <w:pPr>
      <w:keepNext w:val="0"/>
      <w:tabs>
        <w:tab w:val="clear" w:pos="430"/>
        <w:tab w:val="left" w:pos="1584"/>
      </w:tabs>
    </w:pPr>
  </w:style>
  <w:style w:type="paragraph" w:customStyle="1" w:styleId="TextBody">
    <w:name w:val="Text Body"/>
    <w:basedOn w:val="Normln"/>
    <w:uiPriority w:val="99"/>
    <w:pPr>
      <w:spacing w:after="120" w:line="287" w:lineRule="auto"/>
    </w:pPr>
  </w:style>
  <w:style w:type="paragraph" w:customStyle="1" w:styleId="UpperRomanList">
    <w:name w:val="Upper Roman List"/>
    <w:basedOn w:val="NumberedList"/>
    <w:uiPriority w:val="99"/>
  </w:style>
  <w:style w:type="paragraph" w:customStyle="1" w:styleId="StarList">
    <w:name w:val="Star List"/>
    <w:uiPriority w:val="99"/>
    <w:pPr>
      <w:widowControl w:val="0"/>
      <w:autoSpaceDE w:val="0"/>
      <w:autoSpaceDN w:val="0"/>
      <w:adjustRightInd w:val="0"/>
      <w:spacing w:after="0" w:line="240" w:lineRule="auto"/>
      <w:ind w:left="720" w:hanging="431"/>
    </w:pPr>
    <w:rPr>
      <w:rFonts w:ascii="Times New Roman" w:hAnsi="Times New Roman" w:cs="Times New Roman"/>
      <w:sz w:val="24"/>
      <w:szCs w:val="24"/>
    </w:rPr>
  </w:style>
  <w:style w:type="paragraph" w:customStyle="1" w:styleId="Odsazentlatextu">
    <w:name w:val="OdsazenÃ­ tÄ›la textu"/>
    <w:basedOn w:val="Normln"/>
    <w:next w:val="NumberedList"/>
    <w:uiPriority w:val="99"/>
    <w:rPr>
      <w:sz w:val="28"/>
      <w:szCs w:val="28"/>
    </w:rPr>
  </w:style>
  <w:style w:type="paragraph" w:customStyle="1" w:styleId="Heading">
    <w:name w:val="Heading"/>
    <w:basedOn w:val="Normln"/>
    <w:next w:val="TextBody"/>
    <w:uiPriority w:val="99"/>
    <w:pPr>
      <w:keepNext/>
      <w:spacing w:before="240" w:after="120"/>
    </w:pPr>
    <w:rPr>
      <w:rFonts w:ascii="Liberation Sans" w:hAnsi="Liberation Sans" w:cs="Liberation Sans"/>
      <w:sz w:val="28"/>
      <w:szCs w:val="28"/>
    </w:rPr>
  </w:style>
  <w:style w:type="paragraph" w:customStyle="1" w:styleId="LowerCaseList">
    <w:name w:val="Lower Case List"/>
    <w:basedOn w:val="NumberedList"/>
    <w:uiPriority w:val="99"/>
    <w:rPr>
      <w:rFonts w:ascii="Liberation Serif" w:hAnsi="Liberation Serif" w:cs="Liberation Serif"/>
    </w:rPr>
  </w:style>
  <w:style w:type="paragraph" w:styleId="Textvbloku">
    <w:name w:val="Block Text"/>
    <w:basedOn w:val="Normln"/>
    <w:uiPriority w:val="99"/>
    <w:pPr>
      <w:spacing w:after="120"/>
      <w:ind w:left="1440" w:right="1440"/>
    </w:pPr>
  </w:style>
  <w:style w:type="paragraph" w:customStyle="1" w:styleId="TriangleList">
    <w:name w:val="Triangle List"/>
    <w:uiPriority w:val="99"/>
    <w:pPr>
      <w:widowControl w:val="0"/>
      <w:autoSpaceDE w:val="0"/>
      <w:autoSpaceDN w:val="0"/>
      <w:adjustRightInd w:val="0"/>
      <w:spacing w:after="0" w:line="240" w:lineRule="auto"/>
      <w:ind w:left="720" w:hanging="431"/>
    </w:pPr>
    <w:rPr>
      <w:rFonts w:ascii="Times New Roman" w:hAnsi="Times New Roman" w:cs="Times New Roman"/>
      <w:sz w:val="24"/>
      <w:szCs w:val="24"/>
    </w:rPr>
  </w:style>
  <w:style w:type="paragraph" w:customStyle="1" w:styleId="Nadpis11">
    <w:name w:val="Nadpis 11"/>
    <w:basedOn w:val="Normln"/>
    <w:uiPriority w:val="99"/>
    <w:pPr>
      <w:keepNext/>
      <w:spacing w:before="440" w:after="60"/>
    </w:pPr>
    <w:rPr>
      <w:b/>
      <w:bCs/>
    </w:rPr>
  </w:style>
  <w:style w:type="paragraph" w:customStyle="1" w:styleId="Nadpis21">
    <w:name w:val="Nadpis 21"/>
    <w:basedOn w:val="Normln"/>
    <w:uiPriority w:val="99"/>
    <w:pPr>
      <w:keepNext/>
      <w:spacing w:before="440" w:after="60"/>
    </w:pPr>
    <w:rPr>
      <w:b/>
      <w:bCs/>
      <w:sz w:val="36"/>
      <w:szCs w:val="36"/>
    </w:rPr>
  </w:style>
  <w:style w:type="paragraph" w:customStyle="1" w:styleId="BulletList">
    <w:name w:val="Bullet List"/>
    <w:uiPriority w:val="99"/>
    <w:pPr>
      <w:widowControl w:val="0"/>
      <w:autoSpaceDE w:val="0"/>
      <w:autoSpaceDN w:val="0"/>
      <w:adjustRightInd w:val="0"/>
      <w:spacing w:after="0" w:line="240" w:lineRule="auto"/>
      <w:ind w:left="720" w:hanging="431"/>
    </w:pPr>
    <w:rPr>
      <w:rFonts w:ascii="Times New Roman" w:hAnsi="Times New Roman" w:cs="Times New Roman"/>
      <w:sz w:val="24"/>
      <w:szCs w:val="24"/>
    </w:rPr>
  </w:style>
  <w:style w:type="paragraph" w:customStyle="1" w:styleId="Nadpis41">
    <w:name w:val="Nadpis 41"/>
    <w:basedOn w:val="Normln"/>
    <w:uiPriority w:val="99"/>
    <w:pPr>
      <w:keepNext/>
      <w:spacing w:before="440" w:after="60"/>
    </w:pPr>
    <w:rPr>
      <w:b/>
      <w:bCs/>
      <w:sz w:val="96"/>
      <w:szCs w:val="96"/>
    </w:rPr>
  </w:style>
  <w:style w:type="paragraph" w:customStyle="1" w:styleId="HeartList">
    <w:name w:val="Heart List"/>
    <w:uiPriority w:val="99"/>
    <w:pPr>
      <w:widowControl w:val="0"/>
      <w:autoSpaceDE w:val="0"/>
      <w:autoSpaceDN w:val="0"/>
      <w:adjustRightInd w:val="0"/>
      <w:spacing w:after="0" w:line="240" w:lineRule="auto"/>
      <w:ind w:left="720" w:hanging="431"/>
    </w:pPr>
    <w:rPr>
      <w:rFonts w:ascii="Times New Roman" w:hAnsi="Times New Roman" w:cs="Times New Roman"/>
      <w:sz w:val="24"/>
      <w:szCs w:val="24"/>
    </w:rPr>
  </w:style>
  <w:style w:type="paragraph" w:customStyle="1" w:styleId="ArrowheadList">
    <w:name w:val="Arrowhead List"/>
    <w:uiPriority w:val="99"/>
    <w:pPr>
      <w:widowControl w:val="0"/>
      <w:autoSpaceDE w:val="0"/>
      <w:autoSpaceDN w:val="0"/>
      <w:adjustRightInd w:val="0"/>
      <w:spacing w:after="0" w:line="240" w:lineRule="auto"/>
      <w:ind w:left="720" w:hanging="431"/>
    </w:pPr>
    <w:rPr>
      <w:rFonts w:ascii="Times New Roman" w:hAnsi="Times New Roman" w:cs="Times New Roman"/>
      <w:sz w:val="24"/>
      <w:szCs w:val="24"/>
    </w:rPr>
  </w:style>
  <w:style w:type="paragraph" w:customStyle="1" w:styleId="Popisek">
    <w:name w:val="Popisek"/>
    <w:basedOn w:val="Normln"/>
    <w:uiPriority w:val="99"/>
    <w:pPr>
      <w:spacing w:before="120" w:after="120"/>
    </w:pPr>
    <w:rPr>
      <w:i/>
      <w:iCs/>
    </w:rPr>
  </w:style>
  <w:style w:type="paragraph" w:customStyle="1" w:styleId="SquareList">
    <w:name w:val="Square List"/>
    <w:uiPriority w:val="99"/>
    <w:pPr>
      <w:widowControl w:val="0"/>
      <w:autoSpaceDE w:val="0"/>
      <w:autoSpaceDN w:val="0"/>
      <w:adjustRightInd w:val="0"/>
      <w:spacing w:after="0" w:line="240" w:lineRule="auto"/>
      <w:ind w:left="720" w:hanging="431"/>
    </w:pPr>
    <w:rPr>
      <w:rFonts w:ascii="Times New Roman" w:hAnsi="Times New Roman" w:cs="Times New Roman"/>
      <w:sz w:val="24"/>
      <w:szCs w:val="24"/>
    </w:rPr>
  </w:style>
  <w:style w:type="character" w:customStyle="1" w:styleId="Nadpis5Char">
    <w:name w:val="Nadpis 5 Char"/>
    <w:basedOn w:val="Standardnpsmoodstavce"/>
    <w:link w:val="Nadpis5"/>
    <w:uiPriority w:val="9"/>
    <w:semiHidden/>
    <w:rPr>
      <w:b/>
      <w:bCs/>
      <w:i/>
      <w:iCs/>
      <w:sz w:val="26"/>
      <w:szCs w:val="26"/>
    </w:rPr>
  </w:style>
  <w:style w:type="character" w:customStyle="1" w:styleId="Nadpis6Char">
    <w:name w:val="Nadpis 6 Char"/>
    <w:basedOn w:val="Standardnpsmoodstavce"/>
    <w:link w:val="Nadpis6"/>
    <w:uiPriority w:val="9"/>
    <w:semiHidden/>
    <w:rPr>
      <w:b/>
      <w:bCs/>
    </w:rPr>
  </w:style>
  <w:style w:type="character" w:customStyle="1" w:styleId="Nadpis7Char">
    <w:name w:val="Nadpis 7 Char"/>
    <w:basedOn w:val="Standardnpsmoodstavce"/>
    <w:link w:val="Nadpis7"/>
    <w:uiPriority w:val="9"/>
    <w:semiHidden/>
    <w:rPr>
      <w:sz w:val="24"/>
      <w:szCs w:val="24"/>
    </w:rPr>
  </w:style>
  <w:style w:type="character" w:customStyle="1" w:styleId="Nadpis8Char">
    <w:name w:val="Nadpis 8 Char"/>
    <w:basedOn w:val="Standardnpsmoodstavce"/>
    <w:link w:val="Nadpis8"/>
    <w:uiPriority w:val="9"/>
    <w:semiHidden/>
    <w:rPr>
      <w:i/>
      <w:iCs/>
      <w:sz w:val="24"/>
      <w:szCs w:val="24"/>
    </w:rPr>
  </w:style>
  <w:style w:type="character" w:customStyle="1" w:styleId="Nadpis9Char">
    <w:name w:val="Nadpis 9 Char"/>
    <w:basedOn w:val="Standardnpsmoodstavce"/>
    <w:link w:val="Nadpis9"/>
    <w:uiPriority w:val="9"/>
    <w:semiHidden/>
    <w:rPr>
      <w:rFonts w:asciiTheme="majorHAnsi" w:eastAsiaTheme="majorEastAsia" w:hAnsiTheme="majorHAnsi" w:cstheme="majorBidi"/>
    </w:rPr>
  </w:style>
  <w:style w:type="paragraph" w:styleId="Prosttext">
    <w:name w:val="Plain Text"/>
    <w:basedOn w:val="Normln"/>
    <w:link w:val="ProsttextChar"/>
    <w:uiPriority w:val="99"/>
    <w:rPr>
      <w:rFonts w:ascii="Courier New" w:hAnsi="Courier New" w:cs="Courier New"/>
    </w:rPr>
  </w:style>
  <w:style w:type="character" w:customStyle="1" w:styleId="ProsttextChar">
    <w:name w:val="Prostý text Char"/>
    <w:basedOn w:val="Standardnpsmoodstavce"/>
    <w:link w:val="Prosttext"/>
    <w:uiPriority w:val="99"/>
    <w:semiHidden/>
    <w:rPr>
      <w:rFonts w:ascii="Courier New" w:hAnsi="Courier New" w:cs="Courier New"/>
      <w:sz w:val="20"/>
      <w:szCs w:val="20"/>
    </w:rPr>
  </w:style>
  <w:style w:type="paragraph" w:customStyle="1" w:styleId="Textpoznpodarou1">
    <w:name w:val="Text pozn. pod čarou1"/>
    <w:basedOn w:val="Normln"/>
    <w:uiPriority w:val="99"/>
    <w:rPr>
      <w:sz w:val="20"/>
      <w:szCs w:val="20"/>
    </w:rPr>
  </w:style>
  <w:style w:type="paragraph" w:customStyle="1" w:styleId="Nadpis">
    <w:name w:val="Nadpis"/>
    <w:basedOn w:val="Normln"/>
    <w:uiPriority w:val="99"/>
    <w:pPr>
      <w:keepNext/>
      <w:spacing w:before="240" w:after="120"/>
    </w:pPr>
    <w:rPr>
      <w:rFonts w:ascii="Arial" w:hAnsi="Arial" w:cs="Arial"/>
      <w:sz w:val="28"/>
      <w:szCs w:val="28"/>
    </w:rPr>
  </w:style>
  <w:style w:type="paragraph" w:customStyle="1" w:styleId="Nadpis31">
    <w:name w:val="Nadpis 31"/>
    <w:basedOn w:val="Normln"/>
    <w:uiPriority w:val="99"/>
    <w:pPr>
      <w:keepNext/>
      <w:spacing w:before="440" w:after="60"/>
      <w:jc w:val="center"/>
    </w:pPr>
    <w:rPr>
      <w:b/>
      <w:bCs/>
      <w:sz w:val="36"/>
      <w:szCs w:val="36"/>
    </w:rPr>
  </w:style>
  <w:style w:type="paragraph" w:customStyle="1" w:styleId="NumberedList">
    <w:name w:val="Numbered List"/>
    <w:uiPriority w:val="99"/>
    <w:pPr>
      <w:widowControl w:val="0"/>
      <w:autoSpaceDE w:val="0"/>
      <w:autoSpaceDN w:val="0"/>
      <w:adjustRightInd w:val="0"/>
      <w:spacing w:after="0" w:line="240" w:lineRule="auto"/>
      <w:ind w:left="720" w:hanging="431"/>
    </w:pPr>
    <w:rPr>
      <w:rFonts w:ascii="Times New Roman" w:hAnsi="Times New Roman" w:cs="Times New Roman"/>
      <w:sz w:val="24"/>
      <w:szCs w:val="24"/>
    </w:rPr>
  </w:style>
  <w:style w:type="paragraph" w:customStyle="1" w:styleId="DiamondList">
    <w:name w:val="Diamond List"/>
    <w:uiPriority w:val="99"/>
    <w:pPr>
      <w:widowControl w:val="0"/>
      <w:autoSpaceDE w:val="0"/>
      <w:autoSpaceDN w:val="0"/>
      <w:adjustRightInd w:val="0"/>
      <w:spacing w:after="0" w:line="240" w:lineRule="auto"/>
      <w:ind w:left="720" w:hanging="431"/>
    </w:pPr>
    <w:rPr>
      <w:rFonts w:ascii="Times New Roman" w:hAnsi="Times New Roman" w:cs="Times New Roman"/>
      <w:sz w:val="24"/>
      <w:szCs w:val="24"/>
    </w:rPr>
  </w:style>
  <w:style w:type="paragraph" w:customStyle="1" w:styleId="HandList">
    <w:name w:val="Hand List"/>
    <w:uiPriority w:val="99"/>
    <w:pPr>
      <w:widowControl w:val="0"/>
      <w:autoSpaceDE w:val="0"/>
      <w:autoSpaceDN w:val="0"/>
      <w:adjustRightInd w:val="0"/>
      <w:spacing w:after="0" w:line="240" w:lineRule="auto"/>
      <w:ind w:left="720" w:hanging="431"/>
    </w:pPr>
    <w:rPr>
      <w:rFonts w:ascii="Times New Roman" w:hAnsi="Times New Roman" w:cs="Times New Roman"/>
      <w:sz w:val="24"/>
      <w:szCs w:val="24"/>
    </w:rPr>
  </w:style>
  <w:style w:type="paragraph" w:customStyle="1" w:styleId="UpperCaseList">
    <w:name w:val="Upper Case List"/>
    <w:basedOn w:val="NumberedList"/>
    <w:uiPriority w:val="99"/>
  </w:style>
  <w:style w:type="paragraph" w:styleId="Seznam">
    <w:name w:val="List"/>
    <w:basedOn w:val="Textpoznpodarou1"/>
    <w:uiPriority w:val="99"/>
    <w:pPr>
      <w:jc w:val="center"/>
    </w:pPr>
    <w:rPr>
      <w:b/>
      <w:bCs/>
      <w:sz w:val="96"/>
      <w:szCs w:val="96"/>
    </w:rPr>
  </w:style>
  <w:style w:type="paragraph" w:customStyle="1" w:styleId="BoxList">
    <w:name w:val="Box List"/>
    <w:uiPriority w:val="99"/>
    <w:pPr>
      <w:widowControl w:val="0"/>
      <w:autoSpaceDE w:val="0"/>
      <w:autoSpaceDN w:val="0"/>
      <w:adjustRightInd w:val="0"/>
      <w:spacing w:after="0" w:line="240" w:lineRule="auto"/>
      <w:ind w:left="720" w:hanging="431"/>
    </w:pPr>
    <w:rPr>
      <w:rFonts w:ascii="Times New Roman" w:hAnsi="Times New Roman" w:cs="Times New Roman"/>
      <w:sz w:val="24"/>
      <w:szCs w:val="24"/>
    </w:rPr>
  </w:style>
  <w:style w:type="paragraph" w:customStyle="1" w:styleId="Tlotextu">
    <w:name w:val="TÄ›lo textu"/>
    <w:basedOn w:val="Normln"/>
    <w:next w:val="Textpoznpodarou1"/>
    <w:uiPriority w:val="99"/>
    <w:pPr>
      <w:jc w:val="center"/>
    </w:pPr>
    <w:rPr>
      <w:b/>
      <w:bCs/>
      <w:sz w:val="96"/>
      <w:szCs w:val="96"/>
    </w:rPr>
  </w:style>
  <w:style w:type="paragraph" w:customStyle="1" w:styleId="Titulek1">
    <w:name w:val="Titulek1"/>
    <w:basedOn w:val="Normln"/>
    <w:uiPriority w:val="99"/>
    <w:pPr>
      <w:spacing w:before="120" w:after="120"/>
    </w:pPr>
    <w:rPr>
      <w:i/>
      <w:iCs/>
    </w:rPr>
  </w:style>
  <w:style w:type="paragraph" w:styleId="Titulek">
    <w:name w:val="caption"/>
    <w:basedOn w:val="Normln"/>
    <w:uiPriority w:val="99"/>
    <w:qFormat/>
    <w:pPr>
      <w:jc w:val="center"/>
    </w:pPr>
    <w:rPr>
      <w:b/>
      <w:bCs/>
      <w:sz w:val="36"/>
      <w:szCs w:val="36"/>
    </w:rPr>
  </w:style>
  <w:style w:type="paragraph" w:customStyle="1" w:styleId="ContentsHeader">
    <w:name w:val="Contents Header"/>
    <w:basedOn w:val="Normln"/>
    <w:next w:val="Textvysvtlivek1"/>
    <w:uiPriority w:val="99"/>
    <w:pPr>
      <w:spacing w:before="240" w:after="120"/>
      <w:jc w:val="center"/>
    </w:pPr>
    <w:rPr>
      <w:rFonts w:ascii="Liberation Sans" w:hAnsi="Liberation Sans" w:cs="Liberation Sans"/>
      <w:b/>
      <w:bCs/>
      <w:sz w:val="32"/>
      <w:szCs w:val="32"/>
    </w:rPr>
  </w:style>
  <w:style w:type="paragraph" w:customStyle="1" w:styleId="Zkladntext2">
    <w:name w:val="ZÃ¡kladnÃ­ text 2"/>
    <w:basedOn w:val="Normln"/>
    <w:uiPriority w:val="99"/>
    <w:rPr>
      <w:sz w:val="44"/>
      <w:szCs w:val="44"/>
    </w:rPr>
  </w:style>
  <w:style w:type="paragraph" w:customStyle="1" w:styleId="Zkladntext3">
    <w:name w:val="ZÃ¡kladnÃ­ text 3"/>
    <w:basedOn w:val="Normln"/>
    <w:uiPriority w:val="99"/>
    <w:pPr>
      <w:jc w:val="center"/>
    </w:pPr>
    <w:rPr>
      <w:b/>
      <w:bCs/>
      <w:sz w:val="144"/>
      <w:szCs w:val="144"/>
    </w:rPr>
  </w:style>
  <w:style w:type="paragraph" w:customStyle="1" w:styleId="Rejstk">
    <w:name w:val="RejstÅ™Ã­k"/>
    <w:basedOn w:val="Normln"/>
    <w:uiPriority w:val="99"/>
  </w:style>
  <w:style w:type="paragraph" w:customStyle="1" w:styleId="Index">
    <w:name w:val="Index"/>
    <w:basedOn w:val="Normln"/>
    <w:uiPriority w:val="99"/>
  </w:style>
  <w:style w:type="paragraph" w:customStyle="1" w:styleId="SectionHeading">
    <w:name w:val="Section Heading"/>
    <w:basedOn w:val="NumberedHeading1"/>
    <w:uiPriority w:val="99"/>
    <w:pPr>
      <w:tabs>
        <w:tab w:val="clear" w:pos="430"/>
        <w:tab w:val="left" w:pos="1584"/>
      </w:tabs>
    </w:pPr>
  </w:style>
  <w:style w:type="paragraph" w:customStyle="1" w:styleId="Rejstk1">
    <w:name w:val="RejstÅ™Ã­k1"/>
    <w:basedOn w:val="Normln"/>
    <w:uiPriority w:val="99"/>
  </w:style>
  <w:style w:type="paragraph" w:customStyle="1" w:styleId="Tlotextu1">
    <w:name w:val="TÄ›lo textu1"/>
    <w:basedOn w:val="Normln"/>
    <w:next w:val="Textpoznpodarou1"/>
    <w:uiPriority w:val="99"/>
    <w:pPr>
      <w:jc w:val="center"/>
    </w:pPr>
    <w:rPr>
      <w:b/>
      <w:bCs/>
      <w:sz w:val="96"/>
      <w:szCs w:val="96"/>
    </w:rPr>
  </w:style>
  <w:style w:type="paragraph" w:customStyle="1" w:styleId="Zkladntext21">
    <w:name w:val="ZÃ¡kladnÃ­ text 21"/>
    <w:basedOn w:val="Normln"/>
    <w:uiPriority w:val="99"/>
    <w:rPr>
      <w:sz w:val="44"/>
      <w:szCs w:val="44"/>
    </w:rPr>
  </w:style>
  <w:style w:type="paragraph" w:customStyle="1" w:styleId="ImpliesList">
    <w:name w:val="Implies List"/>
    <w:uiPriority w:val="99"/>
    <w:pPr>
      <w:widowControl w:val="0"/>
      <w:autoSpaceDE w:val="0"/>
      <w:autoSpaceDN w:val="0"/>
      <w:adjustRightInd w:val="0"/>
      <w:spacing w:after="0" w:line="240" w:lineRule="auto"/>
      <w:ind w:left="720" w:hanging="431"/>
    </w:pPr>
    <w:rPr>
      <w:rFonts w:ascii="Times New Roman" w:hAnsi="Times New Roman" w:cs="Times New Roman"/>
      <w:sz w:val="24"/>
      <w:szCs w:val="24"/>
    </w:rPr>
  </w:style>
  <w:style w:type="paragraph" w:customStyle="1" w:styleId="Zkladntext31">
    <w:name w:val="ZÃ¡kladnÃ­ text 31"/>
    <w:basedOn w:val="Normln"/>
    <w:uiPriority w:val="99"/>
    <w:pPr>
      <w:jc w:val="center"/>
    </w:pPr>
    <w:rPr>
      <w:b/>
      <w:bCs/>
      <w:sz w:val="144"/>
      <w:szCs w:val="144"/>
    </w:rPr>
  </w:style>
  <w:style w:type="paragraph" w:customStyle="1" w:styleId="TickList">
    <w:name w:val="Tick List"/>
    <w:uiPriority w:val="99"/>
    <w:pPr>
      <w:widowControl w:val="0"/>
      <w:autoSpaceDE w:val="0"/>
      <w:autoSpaceDN w:val="0"/>
      <w:adjustRightInd w:val="0"/>
      <w:spacing w:after="0" w:line="240" w:lineRule="auto"/>
      <w:ind w:left="720" w:hanging="431"/>
    </w:pPr>
    <w:rPr>
      <w:rFonts w:ascii="Times New Roman" w:hAnsi="Times New Roman" w:cs="Times New Roman"/>
      <w:sz w:val="24"/>
      <w:szCs w:val="24"/>
    </w:rPr>
  </w:style>
  <w:style w:type="paragraph" w:customStyle="1" w:styleId="Odsazentlatextu1">
    <w:name w:val="OdsazenÃ­ tÄ›la textu1"/>
    <w:basedOn w:val="Normln"/>
    <w:next w:val="NumberedList"/>
    <w:uiPriority w:val="99"/>
    <w:rPr>
      <w:sz w:val="28"/>
      <w:szCs w:val="28"/>
    </w:rPr>
  </w:style>
  <w:style w:type="paragraph" w:customStyle="1" w:styleId="Endnote">
    <w:name w:val="Endnote"/>
    <w:basedOn w:val="Normln"/>
    <w:uiPriority w:val="99"/>
    <w:pPr>
      <w:ind w:left="288" w:hanging="288"/>
    </w:pPr>
  </w:style>
  <w:style w:type="paragraph" w:customStyle="1" w:styleId="DashedList">
    <w:name w:val="Dashed List"/>
    <w:uiPriority w:val="99"/>
    <w:pPr>
      <w:widowControl w:val="0"/>
      <w:autoSpaceDE w:val="0"/>
      <w:autoSpaceDN w:val="0"/>
      <w:adjustRightInd w:val="0"/>
      <w:spacing w:after="0" w:line="240" w:lineRule="auto"/>
      <w:ind w:left="720" w:hanging="431"/>
    </w:pPr>
    <w:rPr>
      <w:rFonts w:ascii="Times New Roman" w:hAnsi="Times New Roman" w:cs="Times New Roman"/>
      <w:sz w:val="24"/>
      <w:szCs w:val="24"/>
    </w:rPr>
  </w:style>
  <w:style w:type="paragraph" w:customStyle="1" w:styleId="LowerRomanList">
    <w:name w:val="Lower Roman List"/>
    <w:basedOn w:val="Normln"/>
    <w:uiPriority w:val="99"/>
    <w:pPr>
      <w:ind w:left="720" w:hanging="431"/>
    </w:pPr>
  </w:style>
  <w:style w:type="character" w:customStyle="1" w:styleId="Znakapoznpodarou1">
    <w:name w:val="Značka pozn. pod čarou1"/>
    <w:uiPriority w:val="99"/>
    <w:rPr>
      <w:sz w:val="20"/>
      <w:szCs w:val="20"/>
      <w:vertAlign w:val="superscript"/>
    </w:rPr>
  </w:style>
  <w:style w:type="paragraph" w:customStyle="1" w:styleId="Textvysvtlivek1">
    <w:name w:val="Text vysvětlivek1"/>
    <w:basedOn w:val="Normln"/>
    <w:uiPriority w:val="99"/>
  </w:style>
  <w:style w:type="character" w:customStyle="1" w:styleId="Odkaznavysvtlivky1">
    <w:name w:val="Odkaz na vysvětlivky1"/>
    <w:uiPriority w:val="99"/>
    <w:rPr>
      <w:sz w:val="20"/>
      <w:szCs w:val="20"/>
      <w:vertAlign w:val="superscript"/>
    </w:rPr>
  </w:style>
  <w:style w:type="paragraph" w:customStyle="1" w:styleId="NumberedHeading1">
    <w:name w:val="Numbered Heading 1"/>
    <w:basedOn w:val="Nadpis11"/>
    <w:uiPriority w:val="99"/>
    <w:pPr>
      <w:tabs>
        <w:tab w:val="left" w:pos="430"/>
      </w:tabs>
      <w:spacing w:before="0" w:after="0"/>
    </w:pPr>
    <w:rPr>
      <w:b w:val="0"/>
      <w:bCs w:val="0"/>
    </w:rPr>
  </w:style>
  <w:style w:type="paragraph" w:customStyle="1" w:styleId="NumberedHeading2">
    <w:name w:val="Numbered Heading 2"/>
    <w:basedOn w:val="Nadpis21"/>
    <w:uiPriority w:val="99"/>
    <w:pPr>
      <w:tabs>
        <w:tab w:val="left" w:pos="430"/>
      </w:tabs>
      <w:spacing w:before="0" w:after="0"/>
    </w:pPr>
    <w:rPr>
      <w:b w:val="0"/>
      <w:bCs w:val="0"/>
      <w:sz w:val="24"/>
      <w:szCs w:val="24"/>
    </w:rPr>
  </w:style>
  <w:style w:type="paragraph" w:customStyle="1" w:styleId="NumberedHeading3">
    <w:name w:val="Numbered Heading 3"/>
    <w:basedOn w:val="Nadpis31"/>
    <w:uiPriority w:val="99"/>
    <w:pPr>
      <w:tabs>
        <w:tab w:val="left" w:pos="430"/>
      </w:tabs>
      <w:spacing w:before="0" w:after="0"/>
      <w:jc w:val="left"/>
    </w:pPr>
    <w:rPr>
      <w:b w:val="0"/>
      <w:bCs w:val="0"/>
      <w:sz w:val="24"/>
      <w:szCs w:val="24"/>
    </w:rPr>
  </w:style>
  <w:style w:type="paragraph" w:customStyle="1" w:styleId="Footnote">
    <w:name w:val="Footnote"/>
    <w:basedOn w:val="Normln"/>
    <w:uiPriority w:val="99"/>
    <w:pPr>
      <w:ind w:left="288" w:hanging="288"/>
    </w:pPr>
    <w:rPr>
      <w:sz w:val="20"/>
      <w:szCs w:val="20"/>
    </w:rPr>
  </w:style>
  <w:style w:type="paragraph" w:customStyle="1" w:styleId="Contents1">
    <w:name w:val="Contents 1"/>
    <w:basedOn w:val="Normln"/>
    <w:uiPriority w:val="99"/>
    <w:pPr>
      <w:ind w:left="720" w:hanging="431"/>
    </w:pPr>
  </w:style>
  <w:style w:type="paragraph" w:customStyle="1" w:styleId="Contents2">
    <w:name w:val="Contents 2"/>
    <w:basedOn w:val="Normln"/>
    <w:uiPriority w:val="99"/>
    <w:pPr>
      <w:ind w:left="1440" w:hanging="431"/>
    </w:pPr>
  </w:style>
  <w:style w:type="paragraph" w:customStyle="1" w:styleId="Contents3">
    <w:name w:val="Contents 3"/>
    <w:basedOn w:val="Normln"/>
    <w:uiPriority w:val="99"/>
    <w:pPr>
      <w:ind w:left="2160" w:hanging="431"/>
    </w:pPr>
  </w:style>
  <w:style w:type="paragraph" w:customStyle="1" w:styleId="Contents4">
    <w:name w:val="Contents 4"/>
    <w:basedOn w:val="Normln"/>
    <w:uiPriority w:val="99"/>
    <w:pPr>
      <w:ind w:left="2880" w:hanging="43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stenzl@hot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tenzl@hot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282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MOTOKROS KLUB MĚSTEČKO TRNÁVKA</vt:lpstr>
    </vt:vector>
  </TitlesOfParts>
  <Company/>
  <LinksUpToDate>false</LinksUpToDate>
  <CharactersWithSpaces>1947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MOTOKROS KLUB MĚSTEČKO TRNÁVKA</dc:title>
  <dc:creator>demo</dc:creator>
  <cp:lastModifiedBy>Vlastimil Stenzl</cp:lastModifiedBy>
  <cp:revision>2</cp:revision>
  <dcterms:created xsi:type="dcterms:W3CDTF">2019-10-15T09:11:00Z</dcterms:created>
  <dcterms:modified xsi:type="dcterms:W3CDTF">2019-10-15T09:11:00Z</dcterms:modified>
</cp:coreProperties>
</file>